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CD17C" w14:textId="77018537" w:rsidR="00B33850" w:rsidRPr="00131FA4" w:rsidRDefault="00B33850" w:rsidP="00B33850">
      <w:pPr>
        <w:pStyle w:val="NoSpacing"/>
        <w:ind w:right="-1"/>
        <w:jc w:val="both"/>
        <w:rPr>
          <w:rFonts w:ascii="Gadugi" w:hAnsi="Gadugi" w:cstheme="minorHAnsi"/>
        </w:rPr>
      </w:pPr>
      <w:r>
        <w:rPr>
          <w:rFonts w:ascii="Gadugi" w:hAnsi="Gadugi" w:cstheme="minorHAnsi"/>
        </w:rPr>
        <w:t>September 2026</w:t>
      </w:r>
    </w:p>
    <w:p w14:paraId="747D5ECE" w14:textId="77777777" w:rsidR="00B33850" w:rsidRPr="00131FA4" w:rsidRDefault="00B33850" w:rsidP="00B33850">
      <w:pPr>
        <w:pStyle w:val="NoSpacing"/>
        <w:ind w:right="-1"/>
        <w:jc w:val="both"/>
        <w:rPr>
          <w:rFonts w:ascii="Gadugi" w:hAnsi="Gadugi" w:cstheme="minorHAnsi"/>
        </w:rPr>
      </w:pPr>
    </w:p>
    <w:p w14:paraId="08AB0019" w14:textId="77777777" w:rsidR="00B33850" w:rsidRPr="00131FA4" w:rsidRDefault="00B33850" w:rsidP="00B33850">
      <w:pPr>
        <w:pStyle w:val="NoSpacing"/>
        <w:ind w:right="-1"/>
        <w:jc w:val="both"/>
        <w:rPr>
          <w:rFonts w:ascii="Gadugi" w:hAnsi="Gadugi" w:cstheme="minorHAnsi"/>
        </w:rPr>
      </w:pPr>
      <w:r w:rsidRPr="00131FA4">
        <w:rPr>
          <w:rFonts w:ascii="Gadugi" w:hAnsi="Gadugi" w:cstheme="minorHAnsi"/>
        </w:rPr>
        <w:t>Dear Applicant</w:t>
      </w:r>
    </w:p>
    <w:p w14:paraId="232F6AEB" w14:textId="77777777" w:rsidR="00B33850" w:rsidRPr="00131FA4" w:rsidRDefault="00B33850" w:rsidP="00B33850">
      <w:pPr>
        <w:pStyle w:val="NoSpacing"/>
        <w:ind w:right="-1"/>
        <w:jc w:val="both"/>
        <w:rPr>
          <w:rFonts w:ascii="Gadugi" w:hAnsi="Gadugi" w:cstheme="minorHAnsi"/>
        </w:rPr>
      </w:pPr>
    </w:p>
    <w:p w14:paraId="6D2576CF" w14:textId="04442DBC" w:rsidR="00B33850" w:rsidRPr="006426CB" w:rsidRDefault="00B33850" w:rsidP="00B33850">
      <w:pPr>
        <w:ind w:right="-1"/>
        <w:jc w:val="both"/>
        <w:rPr>
          <w:rFonts w:ascii="Gadugi" w:hAnsi="Gadugi" w:cstheme="minorHAnsi"/>
          <w:b/>
          <w:sz w:val="28"/>
          <w:szCs w:val="28"/>
          <w:u w:val="single"/>
        </w:rPr>
      </w:pPr>
      <w:r w:rsidRPr="006426CB">
        <w:rPr>
          <w:rFonts w:ascii="Gadugi" w:hAnsi="Gadugi" w:cstheme="minorHAnsi"/>
          <w:b/>
          <w:sz w:val="28"/>
          <w:szCs w:val="28"/>
          <w:u w:val="single"/>
        </w:rPr>
        <w:t xml:space="preserve">Post of Reading Mentor - Required </w:t>
      </w:r>
      <w:r>
        <w:rPr>
          <w:rFonts w:ascii="Gadugi" w:hAnsi="Gadugi" w:cstheme="minorHAnsi"/>
          <w:b/>
          <w:sz w:val="28"/>
          <w:szCs w:val="28"/>
          <w:u w:val="single"/>
        </w:rPr>
        <w:t>as soon as possible</w:t>
      </w:r>
    </w:p>
    <w:p w14:paraId="514BE14E" w14:textId="0F3A6777" w:rsidR="00B33850" w:rsidRDefault="00B33850" w:rsidP="00B33850">
      <w:pPr>
        <w:ind w:right="-1"/>
        <w:jc w:val="both"/>
        <w:rPr>
          <w:rFonts w:ascii="Gadugi" w:hAnsi="Gadugi" w:cstheme="minorHAnsi"/>
          <w:b/>
          <w:szCs w:val="22"/>
        </w:rPr>
      </w:pPr>
      <w:r>
        <w:rPr>
          <w:rFonts w:ascii="Gadugi" w:hAnsi="Gadugi" w:cstheme="minorHAnsi"/>
          <w:b/>
          <w:szCs w:val="22"/>
        </w:rPr>
        <w:t>Permanent -</w:t>
      </w:r>
      <w:r w:rsidR="00BA1FE8">
        <w:rPr>
          <w:rFonts w:ascii="Gadugi" w:hAnsi="Gadugi" w:cstheme="minorHAnsi"/>
          <w:b/>
          <w:szCs w:val="22"/>
        </w:rPr>
        <w:t xml:space="preserve"> </w:t>
      </w:r>
      <w:r w:rsidRPr="00131FA4">
        <w:rPr>
          <w:rFonts w:ascii="Gadugi" w:hAnsi="Gadugi" w:cstheme="minorHAnsi"/>
          <w:b/>
          <w:szCs w:val="22"/>
        </w:rPr>
        <w:t>32.5 hours per week</w:t>
      </w:r>
      <w:r>
        <w:rPr>
          <w:rFonts w:ascii="Gadugi" w:hAnsi="Gadugi" w:cstheme="minorHAnsi"/>
          <w:b/>
          <w:szCs w:val="22"/>
        </w:rPr>
        <w:t xml:space="preserve"> -</w:t>
      </w:r>
      <w:r w:rsidRPr="00131FA4">
        <w:rPr>
          <w:rFonts w:ascii="Gadugi" w:hAnsi="Gadugi" w:cstheme="minorHAnsi"/>
          <w:b/>
          <w:szCs w:val="22"/>
        </w:rPr>
        <w:t xml:space="preserve"> term-time only</w:t>
      </w:r>
    </w:p>
    <w:p w14:paraId="670F3BC9" w14:textId="77777777" w:rsidR="00B33850" w:rsidRDefault="00B33850" w:rsidP="00B33850">
      <w:pPr>
        <w:ind w:right="-1"/>
        <w:jc w:val="both"/>
        <w:rPr>
          <w:rFonts w:ascii="Gadugi" w:hAnsi="Gadugi" w:cstheme="minorHAnsi"/>
          <w:b/>
          <w:szCs w:val="22"/>
        </w:rPr>
      </w:pPr>
      <w:r>
        <w:rPr>
          <w:rFonts w:ascii="Gadugi" w:hAnsi="Gadugi" w:cstheme="minorHAnsi"/>
          <w:b/>
          <w:szCs w:val="22"/>
        </w:rPr>
        <w:t>Salary Scale: NJC Points 11-16 pro-rata</w:t>
      </w:r>
    </w:p>
    <w:p w14:paraId="4E756EAD" w14:textId="6FC4B2E4" w:rsidR="00B33850" w:rsidRPr="00131FA4" w:rsidRDefault="00B33850" w:rsidP="00B33850">
      <w:pPr>
        <w:ind w:right="-1"/>
        <w:jc w:val="both"/>
        <w:rPr>
          <w:rFonts w:ascii="Gadugi" w:hAnsi="Gadugi" w:cstheme="minorHAnsi"/>
          <w:b/>
          <w:szCs w:val="22"/>
        </w:rPr>
      </w:pPr>
      <w:r>
        <w:rPr>
          <w:rFonts w:ascii="Gadugi" w:hAnsi="Gadugi" w:cstheme="minorHAnsi"/>
          <w:b/>
          <w:szCs w:val="22"/>
        </w:rPr>
        <w:t>Actual Salary: £</w:t>
      </w:r>
      <w:r w:rsidR="00AF7C8D">
        <w:rPr>
          <w:rFonts w:ascii="Gadugi" w:hAnsi="Gadugi" w:cstheme="minorHAnsi"/>
          <w:b/>
          <w:szCs w:val="22"/>
        </w:rPr>
        <w:t>21,730 - £23,565</w:t>
      </w:r>
    </w:p>
    <w:p w14:paraId="0A23C8D4" w14:textId="1F43BF63" w:rsidR="00B33850" w:rsidRPr="00131FA4" w:rsidRDefault="00B33850" w:rsidP="00B33850">
      <w:pPr>
        <w:ind w:right="-1"/>
        <w:jc w:val="both"/>
        <w:rPr>
          <w:rFonts w:ascii="Gadugi" w:hAnsi="Gadugi" w:cstheme="minorHAnsi"/>
          <w:szCs w:val="22"/>
        </w:rPr>
      </w:pPr>
      <w:r w:rsidRPr="00131FA4">
        <w:rPr>
          <w:rFonts w:ascii="Gadugi" w:hAnsi="Gadugi" w:cstheme="minorHAnsi"/>
          <w:b/>
          <w:szCs w:val="22"/>
          <w:u w:val="single"/>
        </w:rPr>
        <w:br/>
      </w:r>
      <w:r w:rsidRPr="00131FA4">
        <w:rPr>
          <w:rFonts w:ascii="Gadugi" w:hAnsi="Gadugi" w:cstheme="minorHAnsi"/>
          <w:szCs w:val="22"/>
        </w:rPr>
        <w:t xml:space="preserve">Thank you for your interest in the above post.  We </w:t>
      </w:r>
      <w:r>
        <w:rPr>
          <w:rFonts w:ascii="Gadugi" w:hAnsi="Gadugi" w:cstheme="minorHAnsi"/>
          <w:szCs w:val="22"/>
        </w:rPr>
        <w:t>require, as soon as possible,</w:t>
      </w:r>
      <w:r w:rsidRPr="00131FA4">
        <w:rPr>
          <w:rFonts w:ascii="Gadugi" w:hAnsi="Gadugi" w:cstheme="minorHAnsi"/>
          <w:szCs w:val="22"/>
        </w:rPr>
        <w:t xml:space="preserve"> a motivated, enthusiastic and multi-skilled individual to join our dedicated English Faculty as a Reading Mentor to support the teaching of reading at both KS3 and KS4. If you are an effective team player with a positive and proactive approach to work, then we would like to hear from you. </w:t>
      </w:r>
    </w:p>
    <w:p w14:paraId="19DC28A9" w14:textId="77777777" w:rsidR="00B33850" w:rsidRPr="00131FA4" w:rsidRDefault="00B33850" w:rsidP="00B33850">
      <w:pPr>
        <w:ind w:right="-1"/>
        <w:jc w:val="both"/>
        <w:rPr>
          <w:rFonts w:ascii="Gadugi" w:hAnsi="Gadugi" w:cstheme="minorHAnsi"/>
          <w:szCs w:val="22"/>
        </w:rPr>
      </w:pPr>
    </w:p>
    <w:p w14:paraId="26DAC39C" w14:textId="7CCBA7D6" w:rsidR="00B33850" w:rsidRDefault="00B33850" w:rsidP="00B33850">
      <w:pPr>
        <w:ind w:right="-24"/>
        <w:jc w:val="both"/>
        <w:rPr>
          <w:rFonts w:ascii="Gadugi" w:hAnsi="Gadugi" w:cstheme="minorHAnsi"/>
        </w:rPr>
      </w:pPr>
      <w:r w:rsidRPr="00B43201">
        <w:rPr>
          <w:rFonts w:ascii="Gadugi" w:hAnsi="Gadugi" w:cstheme="minorHAnsi"/>
        </w:rPr>
        <w:t xml:space="preserve">Working within our outstanding English Faculty under the general direction of the Lead Practitioner and </w:t>
      </w:r>
      <w:r>
        <w:rPr>
          <w:rFonts w:ascii="Gadugi" w:hAnsi="Gadugi" w:cstheme="minorHAnsi"/>
        </w:rPr>
        <w:t>Faculty Leader for English</w:t>
      </w:r>
      <w:r w:rsidRPr="00B43201">
        <w:rPr>
          <w:rFonts w:ascii="Gadugi" w:hAnsi="Gadugi" w:cstheme="minorHAnsi"/>
        </w:rPr>
        <w:t xml:space="preserve">, the successful candidate will be expected to provide additional support for the teaching of reading across the school and deliver one-to-one and small group pupil intervention programmes to raise levels of attainment and achievement in reading.  </w:t>
      </w:r>
    </w:p>
    <w:p w14:paraId="2BF2BAFF" w14:textId="77777777" w:rsidR="00B33850" w:rsidRDefault="00B33850" w:rsidP="00B33850">
      <w:pPr>
        <w:ind w:right="-24"/>
        <w:jc w:val="both"/>
        <w:rPr>
          <w:rFonts w:ascii="Gadugi" w:hAnsi="Gadugi" w:cstheme="minorHAnsi"/>
        </w:rPr>
      </w:pPr>
    </w:p>
    <w:p w14:paraId="318EEC93" w14:textId="19FCA507" w:rsidR="00B33850" w:rsidRDefault="00B33850" w:rsidP="00B33850">
      <w:pPr>
        <w:ind w:right="-24"/>
        <w:jc w:val="both"/>
        <w:rPr>
          <w:rFonts w:ascii="Gadugi" w:hAnsi="Gadugi" w:cstheme="minorHAnsi"/>
          <w:szCs w:val="28"/>
        </w:rPr>
      </w:pPr>
      <w:r w:rsidRPr="00B43201">
        <w:rPr>
          <w:rFonts w:ascii="Gadugi" w:hAnsi="Gadugi" w:cstheme="minorHAnsi"/>
        </w:rPr>
        <w:t xml:space="preserve">To be successful in this application, you must be able to demonstrate that you can motivate, engage and inspire pupils of all ages and abilities and actively contribute to the high expectations and achievements of the </w:t>
      </w:r>
      <w:r>
        <w:rPr>
          <w:rFonts w:ascii="Gadugi" w:hAnsi="Gadugi" w:cstheme="minorHAnsi"/>
        </w:rPr>
        <w:t>school</w:t>
      </w:r>
      <w:r w:rsidRPr="00B43201">
        <w:rPr>
          <w:rFonts w:ascii="Gadugi" w:hAnsi="Gadugi" w:cstheme="minorHAnsi"/>
        </w:rPr>
        <w:t xml:space="preserve">.  </w:t>
      </w:r>
      <w:r w:rsidRPr="00B43201">
        <w:rPr>
          <w:rFonts w:ascii="Gadugi" w:hAnsi="Gadugi" w:cstheme="minorHAnsi"/>
          <w:szCs w:val="28"/>
        </w:rPr>
        <w:t xml:space="preserve">Experience in the testing of reading and the management of pupil reading data would be an advantage. </w:t>
      </w:r>
    </w:p>
    <w:p w14:paraId="0C53AF99" w14:textId="77777777" w:rsidR="00B33850" w:rsidRDefault="00B33850" w:rsidP="00B33850">
      <w:pPr>
        <w:ind w:right="-24"/>
        <w:jc w:val="both"/>
        <w:rPr>
          <w:rFonts w:ascii="Gadugi" w:hAnsi="Gadugi" w:cstheme="minorHAnsi"/>
          <w:szCs w:val="28"/>
        </w:rPr>
      </w:pPr>
    </w:p>
    <w:p w14:paraId="53168005" w14:textId="018440F3" w:rsidR="00B33850" w:rsidRDefault="00B33850" w:rsidP="00B33850">
      <w:pPr>
        <w:ind w:right="-24"/>
        <w:jc w:val="both"/>
        <w:rPr>
          <w:rFonts w:ascii="Gadugi" w:hAnsi="Gadugi" w:cstheme="minorHAnsi"/>
        </w:rPr>
      </w:pPr>
      <w:r w:rsidRPr="00DB795A">
        <w:rPr>
          <w:rFonts w:ascii="Gadugi" w:hAnsi="Gadugi" w:cstheme="minorHAnsi"/>
        </w:rPr>
        <w:t>In your application, please link your skills, knowledge, experience and personal qualities to the requirements of the post, as described in the job description and person specification.  We want you to tell us why you are the right person for the job.</w:t>
      </w:r>
      <w:r>
        <w:rPr>
          <w:rFonts w:ascii="Gadugi" w:hAnsi="Gadugi" w:cstheme="minorHAnsi"/>
        </w:rPr>
        <w:t xml:space="preserve">  </w:t>
      </w:r>
    </w:p>
    <w:p w14:paraId="49BC5EE0" w14:textId="77777777" w:rsidR="00B33850" w:rsidRPr="00734FAC" w:rsidRDefault="00B33850" w:rsidP="00B33850">
      <w:pPr>
        <w:ind w:right="-24"/>
        <w:jc w:val="both"/>
        <w:rPr>
          <w:rFonts w:ascii="Gadugi" w:hAnsi="Gadugi" w:cs="Arial"/>
        </w:rPr>
      </w:pPr>
    </w:p>
    <w:p w14:paraId="213A17A2" w14:textId="225F1682" w:rsidR="00B33850" w:rsidRDefault="00B33850" w:rsidP="00B33850">
      <w:pPr>
        <w:ind w:right="-24"/>
        <w:jc w:val="both"/>
      </w:pPr>
      <w:r w:rsidRPr="00B43201">
        <w:rPr>
          <w:rFonts w:ascii="Gadugi" w:hAnsi="Gadugi" w:cstheme="minorHAnsi"/>
        </w:rPr>
        <w:t>We offer excellent support and CPD, including a powerful, whole school focus on the development of learning and teaching.  This is an excellent opportunity for the right person.</w:t>
      </w:r>
      <w:r>
        <w:rPr>
          <w:rFonts w:ascii="Gadugi" w:hAnsi="Gadugi" w:cstheme="minorHAnsi"/>
        </w:rPr>
        <w:t xml:space="preserve"> If you wish to arrange a visit to the school, or discuss this role in more detail, please contact Miss Dey – Faculty Leader for English </w:t>
      </w:r>
      <w:r w:rsidR="002B1A5D">
        <w:rPr>
          <w:rFonts w:ascii="Gadugi" w:hAnsi="Gadugi" w:cstheme="minorHAnsi"/>
        </w:rPr>
        <w:t>–</w:t>
      </w:r>
      <w:r w:rsidR="002B1A5D">
        <w:t xml:space="preserve"> </w:t>
      </w:r>
      <w:hyperlink r:id="rId9" w:history="1">
        <w:r w:rsidR="002B1A5D" w:rsidRPr="00627805">
          <w:rPr>
            <w:rStyle w:val="Hyperlink"/>
          </w:rPr>
          <w:t>l.v.dey@fhs.spt.ac.uk</w:t>
        </w:r>
      </w:hyperlink>
    </w:p>
    <w:p w14:paraId="132F8086" w14:textId="77777777" w:rsidR="002B1A5D" w:rsidRDefault="002B1A5D" w:rsidP="00B33850">
      <w:pPr>
        <w:ind w:right="-24"/>
        <w:jc w:val="both"/>
        <w:rPr>
          <w:rFonts w:ascii="Gadugi" w:hAnsi="Gadugi" w:cstheme="minorHAnsi"/>
        </w:rPr>
      </w:pPr>
    </w:p>
    <w:p w14:paraId="7A10E63B" w14:textId="77777777" w:rsidR="00B33850" w:rsidRPr="00B43201" w:rsidRDefault="00B33850" w:rsidP="00B33850">
      <w:pPr>
        <w:ind w:right="-24"/>
        <w:jc w:val="both"/>
        <w:rPr>
          <w:rFonts w:ascii="Gadugi" w:hAnsi="Gadugi" w:cstheme="minorHAnsi"/>
        </w:rPr>
      </w:pPr>
    </w:p>
    <w:p w14:paraId="4D6D1BE5" w14:textId="77777777" w:rsidR="00B33850" w:rsidRPr="00131FA4" w:rsidRDefault="00B33850" w:rsidP="00B33850">
      <w:pPr>
        <w:pStyle w:val="NoSpacing"/>
        <w:ind w:right="-24"/>
        <w:jc w:val="both"/>
        <w:rPr>
          <w:rFonts w:ascii="Gadugi" w:hAnsi="Gadugi" w:cstheme="minorHAnsi"/>
        </w:rPr>
      </w:pPr>
      <w:r w:rsidRPr="00131FA4">
        <w:rPr>
          <w:rFonts w:ascii="Gadugi" w:hAnsi="Gadugi" w:cstheme="minorHAnsi"/>
        </w:rPr>
        <w:t>The school is committed to safeguarding and promoting the wellbeing of all children and expects our staff and volunteers to share this commitment.  This post will involve sensitive child protection issues.  Candidates invited for interview must be able to demonstrate a deep understanding of these matters.  The successful candidate will be subject to an enhanced DBS check.</w:t>
      </w:r>
    </w:p>
    <w:p w14:paraId="6DD40D49" w14:textId="77777777" w:rsidR="00B33850" w:rsidRPr="00131FA4" w:rsidRDefault="00B33850" w:rsidP="00B33850">
      <w:pPr>
        <w:pStyle w:val="NoSpacing"/>
        <w:ind w:right="-24"/>
        <w:jc w:val="both"/>
        <w:rPr>
          <w:rFonts w:ascii="Gadugi" w:hAnsi="Gadugi" w:cstheme="minorHAnsi"/>
        </w:rPr>
      </w:pPr>
    </w:p>
    <w:p w14:paraId="7B0E9557" w14:textId="73FD8AFC" w:rsidR="00B33850" w:rsidRDefault="00B33850" w:rsidP="00B33850">
      <w:pPr>
        <w:pStyle w:val="NoSpacing"/>
        <w:ind w:right="-24"/>
        <w:jc w:val="both"/>
        <w:rPr>
          <w:rFonts w:ascii="Gadugi" w:hAnsi="Gadugi" w:cstheme="minorHAnsi"/>
        </w:rPr>
      </w:pPr>
      <w:r w:rsidRPr="00131FA4">
        <w:rPr>
          <w:rFonts w:ascii="Gadugi" w:hAnsi="Gadugi" w:cstheme="minorHAnsi"/>
        </w:rPr>
        <w:lastRenderedPageBreak/>
        <w:t xml:space="preserve">Shortlisted candidates will be notified as soon as possible after the closing date, which is </w:t>
      </w:r>
      <w:r w:rsidRPr="00F365DC">
        <w:rPr>
          <w:rFonts w:ascii="Gadugi" w:hAnsi="Gadugi" w:cstheme="minorHAnsi"/>
          <w:b/>
          <w:bCs/>
        </w:rPr>
        <w:t xml:space="preserve">9.00am on </w:t>
      </w:r>
      <w:r w:rsidR="00F365DC" w:rsidRPr="00F365DC">
        <w:rPr>
          <w:rFonts w:ascii="Gadugi" w:hAnsi="Gadugi" w:cstheme="minorHAnsi"/>
          <w:b/>
          <w:bCs/>
        </w:rPr>
        <w:t>Monday 28</w:t>
      </w:r>
      <w:r w:rsidR="00F365DC" w:rsidRPr="00F365DC">
        <w:rPr>
          <w:rFonts w:ascii="Gadugi" w:hAnsi="Gadugi" w:cstheme="minorHAnsi"/>
          <w:b/>
          <w:bCs/>
          <w:vertAlign w:val="superscript"/>
        </w:rPr>
        <w:t>th</w:t>
      </w:r>
      <w:r w:rsidR="00F365DC" w:rsidRPr="00F365DC">
        <w:rPr>
          <w:rFonts w:ascii="Gadugi" w:hAnsi="Gadugi" w:cstheme="minorHAnsi"/>
          <w:b/>
          <w:bCs/>
        </w:rPr>
        <w:t xml:space="preserve"> September 2026</w:t>
      </w:r>
      <w:r w:rsidRPr="00C02E4F">
        <w:rPr>
          <w:rFonts w:ascii="Gadugi" w:hAnsi="Gadugi" w:cstheme="minorHAnsi"/>
          <w:b/>
          <w:bCs/>
        </w:rPr>
        <w:t>.</w:t>
      </w:r>
      <w:r w:rsidRPr="00131FA4">
        <w:rPr>
          <w:rFonts w:ascii="Gadugi" w:hAnsi="Gadugi" w:cstheme="minorHAnsi"/>
        </w:rPr>
        <w:t xml:space="preserve">  Interview</w:t>
      </w:r>
      <w:r>
        <w:rPr>
          <w:rFonts w:ascii="Gadugi" w:hAnsi="Gadugi" w:cstheme="minorHAnsi"/>
        </w:rPr>
        <w:t xml:space="preserve">s will take place w/c Monday </w:t>
      </w:r>
      <w:r w:rsidR="00F365DC">
        <w:rPr>
          <w:rFonts w:ascii="Gadugi" w:hAnsi="Gadugi" w:cstheme="minorHAnsi"/>
        </w:rPr>
        <w:t>28</w:t>
      </w:r>
      <w:r w:rsidR="00F365DC" w:rsidRPr="00F365DC">
        <w:rPr>
          <w:rFonts w:ascii="Gadugi" w:hAnsi="Gadugi" w:cstheme="minorHAnsi"/>
          <w:vertAlign w:val="superscript"/>
        </w:rPr>
        <w:t>th</w:t>
      </w:r>
      <w:r w:rsidR="00F365DC">
        <w:rPr>
          <w:rFonts w:ascii="Gadugi" w:hAnsi="Gadugi" w:cstheme="minorHAnsi"/>
        </w:rPr>
        <w:t xml:space="preserve"> September 2026</w:t>
      </w:r>
      <w:r>
        <w:rPr>
          <w:rFonts w:ascii="Gadugi" w:hAnsi="Gadugi" w:cstheme="minorHAnsi"/>
        </w:rPr>
        <w:t xml:space="preserve"> at</w:t>
      </w:r>
      <w:r w:rsidRPr="00131FA4">
        <w:rPr>
          <w:rFonts w:ascii="Gadugi" w:hAnsi="Gadugi" w:cstheme="minorHAnsi"/>
        </w:rPr>
        <w:t xml:space="preserve"> date to be confirmed. In line with safer recruitment guidance, references will be taken up at </w:t>
      </w:r>
      <w:r>
        <w:rPr>
          <w:rFonts w:ascii="Gadugi" w:hAnsi="Gadugi" w:cstheme="minorHAnsi"/>
        </w:rPr>
        <w:t>the shortlisting stage</w:t>
      </w:r>
      <w:r w:rsidRPr="00131FA4">
        <w:rPr>
          <w:rFonts w:ascii="Gadugi" w:hAnsi="Gadugi" w:cstheme="minorHAnsi"/>
        </w:rPr>
        <w:t xml:space="preserve">. If you do not hear from us within </w:t>
      </w:r>
      <w:r>
        <w:rPr>
          <w:rFonts w:ascii="Gadugi" w:hAnsi="Gadugi" w:cstheme="minorHAnsi"/>
        </w:rPr>
        <w:t>14</w:t>
      </w:r>
      <w:r w:rsidRPr="00131FA4">
        <w:rPr>
          <w:rFonts w:ascii="Gadugi" w:hAnsi="Gadugi" w:cstheme="minorHAnsi"/>
        </w:rPr>
        <w:t xml:space="preserve"> days of the closing date, please assume that we will not be calling you for interview on this occasion.</w:t>
      </w:r>
    </w:p>
    <w:p w14:paraId="40A435C5" w14:textId="76AFA100" w:rsidR="00B33850" w:rsidRDefault="00B33850" w:rsidP="00B33850">
      <w:pPr>
        <w:pStyle w:val="NoSpacing"/>
        <w:ind w:right="-24"/>
        <w:jc w:val="both"/>
        <w:rPr>
          <w:rFonts w:ascii="Gadugi" w:hAnsi="Gadugi" w:cstheme="minorHAnsi"/>
        </w:rPr>
      </w:pPr>
    </w:p>
    <w:p w14:paraId="56F195CE" w14:textId="77777777" w:rsidR="00B33850" w:rsidRDefault="00B33850" w:rsidP="00B33850">
      <w:pPr>
        <w:ind w:right="-24"/>
        <w:jc w:val="both"/>
        <w:rPr>
          <w:rFonts w:ascii="Gadugi" w:hAnsi="Gadugi" w:cstheme="minorHAnsi"/>
        </w:rPr>
      </w:pPr>
      <w:r w:rsidRPr="00B43201">
        <w:rPr>
          <w:rFonts w:ascii="Gadugi" w:hAnsi="Gadugi" w:cstheme="minorHAnsi"/>
        </w:rPr>
        <w:t>Fairfield is a great place to work; teachers are able to teach and pupils make outstanding progress as we have high standards and expectations.  However, we acknowledge that there is always room for improvement and we strive to be the very best we can.  If you wish to work in such an environment, please give us your serious consideration.</w:t>
      </w:r>
    </w:p>
    <w:p w14:paraId="2D69C311" w14:textId="77777777" w:rsidR="00B33850" w:rsidRDefault="00B33850" w:rsidP="00B33850">
      <w:pPr>
        <w:ind w:right="-24"/>
        <w:jc w:val="both"/>
        <w:rPr>
          <w:rFonts w:ascii="Gadugi" w:hAnsi="Gadugi" w:cstheme="minorHAnsi"/>
        </w:rPr>
      </w:pPr>
    </w:p>
    <w:p w14:paraId="1C4E8EBC" w14:textId="77777777" w:rsidR="00B33850" w:rsidRDefault="00B33850" w:rsidP="00B33850">
      <w:pPr>
        <w:pStyle w:val="NoSpacing"/>
        <w:ind w:right="-24"/>
        <w:jc w:val="both"/>
        <w:rPr>
          <w:rFonts w:ascii="Gadugi" w:hAnsi="Gadugi"/>
        </w:rPr>
      </w:pPr>
      <w:r w:rsidRPr="00B43201">
        <w:rPr>
          <w:rFonts w:ascii="Gadugi" w:hAnsi="Gadugi"/>
        </w:rPr>
        <w:t>I look forward to receiving your application and thank you in advance for the interest you have shown.</w:t>
      </w:r>
    </w:p>
    <w:p w14:paraId="0CC68669" w14:textId="77777777" w:rsidR="00B33850" w:rsidRDefault="00B33850" w:rsidP="00B33850">
      <w:pPr>
        <w:pStyle w:val="NoSpacing"/>
        <w:ind w:right="-24"/>
        <w:jc w:val="both"/>
        <w:rPr>
          <w:rFonts w:ascii="Gadugi" w:hAnsi="Gadugi"/>
        </w:rPr>
      </w:pPr>
    </w:p>
    <w:p w14:paraId="371F21E4" w14:textId="77777777" w:rsidR="00B33850" w:rsidRPr="00B43201" w:rsidRDefault="00B33850" w:rsidP="00B33850">
      <w:pPr>
        <w:pStyle w:val="NoSpacing"/>
        <w:ind w:right="-24"/>
        <w:jc w:val="both"/>
        <w:rPr>
          <w:rFonts w:ascii="Gadugi" w:hAnsi="Gadugi"/>
        </w:rPr>
      </w:pPr>
      <w:r>
        <w:rPr>
          <w:rFonts w:ascii="Gadugi" w:hAnsi="Gadugi"/>
        </w:rPr>
        <w:t>I encourage you to visit our website to get a sense of who we are as a school and all that we have on offer.</w:t>
      </w:r>
    </w:p>
    <w:p w14:paraId="40640710" w14:textId="77777777" w:rsidR="00B33850" w:rsidRPr="00B43201" w:rsidRDefault="00B33850" w:rsidP="00B33850">
      <w:pPr>
        <w:pStyle w:val="NoSpacing"/>
        <w:ind w:right="-24"/>
        <w:jc w:val="both"/>
        <w:rPr>
          <w:rFonts w:ascii="Gadugi" w:hAnsi="Gadugi"/>
        </w:rPr>
      </w:pPr>
    </w:p>
    <w:p w14:paraId="586FC57B" w14:textId="77777777" w:rsidR="00B33850" w:rsidRPr="00B43201" w:rsidRDefault="00B33850" w:rsidP="00B33850">
      <w:pPr>
        <w:pStyle w:val="NoSpacing"/>
        <w:ind w:right="-24"/>
        <w:jc w:val="both"/>
        <w:rPr>
          <w:rFonts w:ascii="Gadugi" w:hAnsi="Gadugi"/>
        </w:rPr>
      </w:pPr>
      <w:r w:rsidRPr="00B43201">
        <w:rPr>
          <w:rFonts w:ascii="Gadugi" w:hAnsi="Gadugi"/>
        </w:rPr>
        <w:t>Yours sincerely</w:t>
      </w:r>
    </w:p>
    <w:p w14:paraId="52F7E343" w14:textId="77777777" w:rsidR="00B33850" w:rsidRPr="00B43201" w:rsidRDefault="00B33850" w:rsidP="00B33850">
      <w:pPr>
        <w:pStyle w:val="NoSpacing"/>
        <w:ind w:right="-24"/>
        <w:jc w:val="both"/>
        <w:rPr>
          <w:rFonts w:ascii="Gadugi" w:hAnsi="Gadugi"/>
        </w:rPr>
      </w:pPr>
      <w:r>
        <w:rPr>
          <w:rFonts w:ascii="Gadugi" w:hAnsi="Gadugi"/>
          <w:noProof/>
        </w:rPr>
        <w:drawing>
          <wp:inline distT="0" distB="0" distL="0" distR="0" wp14:anchorId="5527E593" wp14:editId="769F2D10">
            <wp:extent cx="2091193" cy="789558"/>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0119" cy="792928"/>
                    </a:xfrm>
                    <a:prstGeom prst="rect">
                      <a:avLst/>
                    </a:prstGeom>
                    <a:noFill/>
                    <a:ln>
                      <a:noFill/>
                    </a:ln>
                  </pic:spPr>
                </pic:pic>
              </a:graphicData>
            </a:graphic>
          </wp:inline>
        </w:drawing>
      </w:r>
    </w:p>
    <w:p w14:paraId="0AD66A8B" w14:textId="77777777" w:rsidR="00B33850" w:rsidRPr="00B43201" w:rsidRDefault="00B33850" w:rsidP="00B33850">
      <w:pPr>
        <w:pStyle w:val="NoSpacing"/>
        <w:ind w:right="-24"/>
        <w:jc w:val="both"/>
        <w:rPr>
          <w:rFonts w:ascii="Gadugi" w:hAnsi="Gadugi"/>
          <w:b/>
        </w:rPr>
      </w:pPr>
      <w:r>
        <w:rPr>
          <w:rFonts w:ascii="Gadugi" w:hAnsi="Gadugi"/>
          <w:b/>
        </w:rPr>
        <w:t>Miss Fee Lealman</w:t>
      </w:r>
    </w:p>
    <w:p w14:paraId="5EC20ADF" w14:textId="77777777" w:rsidR="00B33850" w:rsidRDefault="00B33850" w:rsidP="00B33850">
      <w:pPr>
        <w:pStyle w:val="NoSpacing"/>
        <w:ind w:right="-24"/>
        <w:jc w:val="both"/>
        <w:rPr>
          <w:rFonts w:ascii="Gadugi" w:hAnsi="Gadugi"/>
          <w:b/>
        </w:rPr>
      </w:pPr>
      <w:r w:rsidRPr="00B43201">
        <w:rPr>
          <w:rFonts w:ascii="Gadugi" w:hAnsi="Gadugi"/>
          <w:b/>
        </w:rPr>
        <w:t>Headteacher</w:t>
      </w:r>
    </w:p>
    <w:p w14:paraId="3F593AC9" w14:textId="77777777" w:rsidR="00B33850" w:rsidRPr="00131FA4" w:rsidRDefault="00B33850" w:rsidP="00B33850">
      <w:pPr>
        <w:ind w:right="-24"/>
        <w:jc w:val="both"/>
        <w:rPr>
          <w:rFonts w:ascii="Gadugi" w:hAnsi="Gadugi" w:cstheme="minorHAnsi"/>
          <w:szCs w:val="22"/>
        </w:rPr>
      </w:pPr>
    </w:p>
    <w:p w14:paraId="5A415BA1" w14:textId="77777777" w:rsidR="00B33850" w:rsidRPr="00131FA4" w:rsidRDefault="00B33850" w:rsidP="00B33850">
      <w:pPr>
        <w:pStyle w:val="NoSpacing"/>
        <w:ind w:right="-24"/>
        <w:jc w:val="both"/>
        <w:rPr>
          <w:rFonts w:ascii="Gadugi" w:hAnsi="Gadugi" w:cstheme="minorHAnsi"/>
        </w:rPr>
      </w:pPr>
    </w:p>
    <w:p w14:paraId="31AD51FE" w14:textId="41D3AA56" w:rsidR="00B73803" w:rsidRPr="00B33850" w:rsidRDefault="00B73803" w:rsidP="00B33850">
      <w:pPr>
        <w:spacing w:after="160" w:line="259" w:lineRule="auto"/>
        <w:ind w:right="-24"/>
        <w:rPr>
          <w:rFonts w:ascii="Gadugi" w:hAnsi="Gadugi" w:cstheme="minorHAnsi"/>
          <w:szCs w:val="22"/>
        </w:rPr>
      </w:pPr>
    </w:p>
    <w:p w14:paraId="6C25D3A2" w14:textId="0234DCE6" w:rsidR="00B73803" w:rsidRDefault="00B73803" w:rsidP="00B73803"/>
    <w:p w14:paraId="410B1E86" w14:textId="77777777" w:rsidR="00B73803" w:rsidRPr="00B73803" w:rsidRDefault="00B73803" w:rsidP="00B73803"/>
    <w:sectPr w:rsidR="00B73803" w:rsidRPr="00B73803" w:rsidSect="005F7C5A">
      <w:headerReference w:type="first" r:id="rId11"/>
      <w:footerReference w:type="first" r:id="rId12"/>
      <w:pgSz w:w="11906" w:h="16838"/>
      <w:pgMar w:top="720" w:right="720" w:bottom="720" w:left="720" w:header="2353" w:footer="24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B7D66" w14:textId="77777777" w:rsidR="00F11AD8" w:rsidRDefault="00F11AD8" w:rsidP="00FF4573">
      <w:r>
        <w:separator/>
      </w:r>
    </w:p>
  </w:endnote>
  <w:endnote w:type="continuationSeparator" w:id="0">
    <w:p w14:paraId="15BB5F98" w14:textId="77777777" w:rsidR="00F11AD8" w:rsidRDefault="00F11AD8" w:rsidP="00FF4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D4E9E" w14:textId="63E5DF8C" w:rsidR="00FF4573" w:rsidRDefault="00FF4573">
    <w:pPr>
      <w:pStyle w:val="Footer"/>
    </w:pPr>
    <w:r>
      <w:rPr>
        <w:noProof/>
      </w:rPr>
      <w:drawing>
        <wp:anchor distT="0" distB="0" distL="114300" distR="114300" simplePos="0" relativeHeight="251659264" behindDoc="1" locked="0" layoutInCell="1" allowOverlap="1" wp14:anchorId="04BDF12E" wp14:editId="4B5ACF96">
          <wp:simplePos x="0" y="0"/>
          <wp:positionH relativeFrom="margin">
            <wp:posOffset>-457200</wp:posOffset>
          </wp:positionH>
          <wp:positionV relativeFrom="paragraph">
            <wp:posOffset>-2827841</wp:posOffset>
          </wp:positionV>
          <wp:extent cx="7558632" cy="4624105"/>
          <wp:effectExtent l="0" t="0" r="0" b="0"/>
          <wp:wrapNone/>
          <wp:docPr id="8850507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050725"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83586" cy="463937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37D9E" w14:textId="77777777" w:rsidR="00F11AD8" w:rsidRDefault="00F11AD8" w:rsidP="00FF4573">
      <w:r>
        <w:separator/>
      </w:r>
    </w:p>
  </w:footnote>
  <w:footnote w:type="continuationSeparator" w:id="0">
    <w:p w14:paraId="3EA34D51" w14:textId="77777777" w:rsidR="00F11AD8" w:rsidRDefault="00F11AD8" w:rsidP="00FF4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8F0A7" w14:textId="77E7D55A" w:rsidR="00FF4573" w:rsidRDefault="00FF4573">
    <w:pPr>
      <w:pStyle w:val="Header"/>
    </w:pPr>
    <w:r>
      <w:rPr>
        <w:noProof/>
      </w:rPr>
      <w:drawing>
        <wp:anchor distT="0" distB="0" distL="114300" distR="114300" simplePos="0" relativeHeight="251658240" behindDoc="0" locked="0" layoutInCell="1" allowOverlap="1" wp14:anchorId="13F0C70C" wp14:editId="1322CAE0">
          <wp:simplePos x="0" y="0"/>
          <wp:positionH relativeFrom="column">
            <wp:posOffset>-457200</wp:posOffset>
          </wp:positionH>
          <wp:positionV relativeFrom="paragraph">
            <wp:posOffset>-1494155</wp:posOffset>
          </wp:positionV>
          <wp:extent cx="7559675" cy="1257300"/>
          <wp:effectExtent l="0" t="0" r="0" b="0"/>
          <wp:wrapSquare wrapText="bothSides"/>
          <wp:docPr id="1249873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873373"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675" cy="12573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32D"/>
    <w:rsid w:val="000241DE"/>
    <w:rsid w:val="00034838"/>
    <w:rsid w:val="00044758"/>
    <w:rsid w:val="001766AC"/>
    <w:rsid w:val="00184C40"/>
    <w:rsid w:val="001C3EF6"/>
    <w:rsid w:val="00202235"/>
    <w:rsid w:val="002734A9"/>
    <w:rsid w:val="002B1A5D"/>
    <w:rsid w:val="00302A03"/>
    <w:rsid w:val="0032397B"/>
    <w:rsid w:val="00463091"/>
    <w:rsid w:val="004742E9"/>
    <w:rsid w:val="00527543"/>
    <w:rsid w:val="005F7C5A"/>
    <w:rsid w:val="0060127F"/>
    <w:rsid w:val="00607E31"/>
    <w:rsid w:val="006228D7"/>
    <w:rsid w:val="0068762E"/>
    <w:rsid w:val="00737B3F"/>
    <w:rsid w:val="00760E3F"/>
    <w:rsid w:val="0081716A"/>
    <w:rsid w:val="00831558"/>
    <w:rsid w:val="00872FAE"/>
    <w:rsid w:val="008865E1"/>
    <w:rsid w:val="008C1B08"/>
    <w:rsid w:val="0094386A"/>
    <w:rsid w:val="009B3461"/>
    <w:rsid w:val="009C6DAA"/>
    <w:rsid w:val="009F0677"/>
    <w:rsid w:val="00A878C4"/>
    <w:rsid w:val="00AF7C8D"/>
    <w:rsid w:val="00B33850"/>
    <w:rsid w:val="00B73803"/>
    <w:rsid w:val="00B91FCD"/>
    <w:rsid w:val="00BA1FE8"/>
    <w:rsid w:val="00C80B70"/>
    <w:rsid w:val="00C85D91"/>
    <w:rsid w:val="00CF713F"/>
    <w:rsid w:val="00D7149D"/>
    <w:rsid w:val="00DD144E"/>
    <w:rsid w:val="00DE53B4"/>
    <w:rsid w:val="00E421C2"/>
    <w:rsid w:val="00E64282"/>
    <w:rsid w:val="00E8614C"/>
    <w:rsid w:val="00E920F0"/>
    <w:rsid w:val="00F11AD8"/>
    <w:rsid w:val="00F365DC"/>
    <w:rsid w:val="00F4639E"/>
    <w:rsid w:val="00F46805"/>
    <w:rsid w:val="00FB032D"/>
    <w:rsid w:val="00FC6170"/>
    <w:rsid w:val="00FF45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42E2A"/>
  <w15:chartTrackingRefBased/>
  <w15:docId w15:val="{CA702010-ECAA-6640-AAA5-F6010550F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4A9"/>
    <w:rPr>
      <w:rFonts w:ascii="Calibri Light" w:hAnsi="Calibri Light"/>
      <w:color w:val="0B1A20" w:themeColor="text2"/>
      <w:sz w:val="22"/>
    </w:rPr>
  </w:style>
  <w:style w:type="paragraph" w:styleId="Heading1">
    <w:name w:val="heading 1"/>
    <w:basedOn w:val="Normal"/>
    <w:next w:val="Normal"/>
    <w:link w:val="Heading1Char"/>
    <w:autoRedefine/>
    <w:uiPriority w:val="9"/>
    <w:qFormat/>
    <w:rsid w:val="002734A9"/>
    <w:pPr>
      <w:keepNext/>
      <w:keepLines/>
      <w:spacing w:before="240"/>
      <w:outlineLvl w:val="0"/>
    </w:pPr>
    <w:rPr>
      <w:rFonts w:eastAsiaTheme="majorEastAsia" w:cstheme="majorBidi"/>
      <w:color w:val="04486F" w:themeColor="text1"/>
      <w:sz w:val="60"/>
      <w:szCs w:val="32"/>
    </w:rPr>
  </w:style>
  <w:style w:type="paragraph" w:styleId="Heading2">
    <w:name w:val="heading 2"/>
    <w:basedOn w:val="Normal"/>
    <w:next w:val="Normal"/>
    <w:link w:val="Heading2Char"/>
    <w:autoRedefine/>
    <w:uiPriority w:val="9"/>
    <w:unhideWhenUsed/>
    <w:qFormat/>
    <w:rsid w:val="002734A9"/>
    <w:pPr>
      <w:keepNext/>
      <w:keepLines/>
      <w:spacing w:before="120" w:after="120"/>
      <w:outlineLvl w:val="1"/>
    </w:pPr>
    <w:rPr>
      <w:rFonts w:ascii="Calibri" w:eastAsiaTheme="majorEastAsia" w:hAnsi="Calibri" w:cstheme="majorBidi"/>
      <w:b/>
      <w:color w:val="4C9CCF" w:themeColor="accent2"/>
      <w:sz w:val="36"/>
      <w:szCs w:val="26"/>
    </w:rPr>
  </w:style>
  <w:style w:type="paragraph" w:styleId="Heading3">
    <w:name w:val="heading 3"/>
    <w:basedOn w:val="Normal"/>
    <w:next w:val="Normal"/>
    <w:link w:val="Heading3Char"/>
    <w:autoRedefine/>
    <w:uiPriority w:val="9"/>
    <w:unhideWhenUsed/>
    <w:qFormat/>
    <w:rsid w:val="0032397B"/>
    <w:pPr>
      <w:keepNext/>
      <w:keepLines/>
      <w:spacing w:before="40"/>
      <w:outlineLvl w:val="2"/>
    </w:pPr>
    <w:rPr>
      <w:rFonts w:ascii="Calibri" w:eastAsiaTheme="majorEastAsia" w:hAnsi="Calibri" w:cstheme="majorBidi"/>
      <w:b/>
      <w:color w:val="99C361" w:themeColor="accent3"/>
      <w:sz w:val="36"/>
    </w:rPr>
  </w:style>
  <w:style w:type="paragraph" w:styleId="Heading4">
    <w:name w:val="heading 4"/>
    <w:basedOn w:val="Normal"/>
    <w:next w:val="Normal"/>
    <w:link w:val="Heading4Char"/>
    <w:autoRedefine/>
    <w:uiPriority w:val="9"/>
    <w:unhideWhenUsed/>
    <w:qFormat/>
    <w:rsid w:val="002734A9"/>
    <w:pPr>
      <w:keepNext/>
      <w:keepLines/>
      <w:spacing w:before="40"/>
      <w:outlineLvl w:val="3"/>
    </w:pPr>
    <w:rPr>
      <w:rFonts w:ascii="Calibri" w:eastAsiaTheme="majorEastAsia" w:hAnsi="Calibri" w:cstheme="majorBidi"/>
      <w:b/>
      <w:iCs/>
      <w:color w:val="04486F" w:themeColor="text1"/>
      <w:sz w:val="36"/>
    </w:rPr>
  </w:style>
  <w:style w:type="paragraph" w:styleId="Heading5">
    <w:name w:val="heading 5"/>
    <w:basedOn w:val="Normal"/>
    <w:next w:val="Normal"/>
    <w:link w:val="Heading5Char"/>
    <w:uiPriority w:val="9"/>
    <w:semiHidden/>
    <w:unhideWhenUsed/>
    <w:qFormat/>
    <w:rsid w:val="002734A9"/>
    <w:pPr>
      <w:keepNext/>
      <w:keepLines/>
      <w:spacing w:before="80" w:after="40"/>
      <w:outlineLvl w:val="4"/>
    </w:pPr>
    <w:rPr>
      <w:rFonts w:eastAsiaTheme="majorEastAsia" w:cstheme="majorBidi"/>
      <w:color w:val="9C9B9B" w:themeColor="accent6"/>
    </w:rPr>
  </w:style>
  <w:style w:type="paragraph" w:styleId="Heading6">
    <w:name w:val="heading 6"/>
    <w:basedOn w:val="Normal"/>
    <w:next w:val="Normal"/>
    <w:link w:val="Heading6Char"/>
    <w:uiPriority w:val="9"/>
    <w:semiHidden/>
    <w:unhideWhenUsed/>
    <w:qFormat/>
    <w:rsid w:val="00FB032D"/>
    <w:pPr>
      <w:keepNext/>
      <w:keepLines/>
      <w:spacing w:before="40"/>
      <w:outlineLvl w:val="5"/>
    </w:pPr>
    <w:rPr>
      <w:rFonts w:asciiTheme="minorHAnsi" w:eastAsiaTheme="majorEastAsia" w:hAnsiTheme="minorHAnsi" w:cstheme="majorBidi"/>
      <w:i/>
      <w:iCs/>
      <w:color w:val="099EF3" w:themeColor="text1" w:themeTint="A6"/>
    </w:rPr>
  </w:style>
  <w:style w:type="paragraph" w:styleId="Heading7">
    <w:name w:val="heading 7"/>
    <w:basedOn w:val="Normal"/>
    <w:next w:val="Normal"/>
    <w:link w:val="Heading7Char"/>
    <w:uiPriority w:val="9"/>
    <w:semiHidden/>
    <w:unhideWhenUsed/>
    <w:qFormat/>
    <w:rsid w:val="00FB032D"/>
    <w:pPr>
      <w:keepNext/>
      <w:keepLines/>
      <w:spacing w:before="40"/>
      <w:outlineLvl w:val="6"/>
    </w:pPr>
    <w:rPr>
      <w:rFonts w:asciiTheme="minorHAnsi" w:eastAsiaTheme="majorEastAsia" w:hAnsiTheme="minorHAnsi" w:cstheme="majorBidi"/>
      <w:color w:val="099EF3" w:themeColor="text1" w:themeTint="A6"/>
    </w:rPr>
  </w:style>
  <w:style w:type="paragraph" w:styleId="Heading8">
    <w:name w:val="heading 8"/>
    <w:basedOn w:val="Normal"/>
    <w:next w:val="Normal"/>
    <w:link w:val="Heading8Char"/>
    <w:uiPriority w:val="9"/>
    <w:semiHidden/>
    <w:unhideWhenUsed/>
    <w:qFormat/>
    <w:rsid w:val="00FB032D"/>
    <w:pPr>
      <w:keepNext/>
      <w:keepLines/>
      <w:outlineLvl w:val="7"/>
    </w:pPr>
    <w:rPr>
      <w:rFonts w:asciiTheme="minorHAnsi" w:eastAsiaTheme="majorEastAsia" w:hAnsiTheme="minorHAnsi" w:cstheme="majorBidi"/>
      <w:i/>
      <w:iCs/>
      <w:color w:val="066DA9" w:themeColor="text1" w:themeTint="D8"/>
    </w:rPr>
  </w:style>
  <w:style w:type="paragraph" w:styleId="Heading9">
    <w:name w:val="heading 9"/>
    <w:basedOn w:val="Normal"/>
    <w:next w:val="Normal"/>
    <w:link w:val="Heading9Char"/>
    <w:uiPriority w:val="9"/>
    <w:semiHidden/>
    <w:unhideWhenUsed/>
    <w:qFormat/>
    <w:rsid w:val="00FB032D"/>
    <w:pPr>
      <w:keepNext/>
      <w:keepLines/>
      <w:outlineLvl w:val="8"/>
    </w:pPr>
    <w:rPr>
      <w:rFonts w:asciiTheme="minorHAnsi" w:eastAsiaTheme="majorEastAsia" w:hAnsiTheme="minorHAnsi" w:cstheme="majorBidi"/>
      <w:color w:val="066DA9"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ocumentTitle">
    <w:name w:val="Header Document Title"/>
    <w:basedOn w:val="Heading2"/>
    <w:autoRedefine/>
    <w:qFormat/>
    <w:rsid w:val="002734A9"/>
    <w:pPr>
      <w:jc w:val="right"/>
    </w:pPr>
    <w:rPr>
      <w:color w:val="04486F" w:themeColor="text1"/>
    </w:rPr>
  </w:style>
  <w:style w:type="character" w:customStyle="1" w:styleId="Heading2Char">
    <w:name w:val="Heading 2 Char"/>
    <w:basedOn w:val="DefaultParagraphFont"/>
    <w:link w:val="Heading2"/>
    <w:uiPriority w:val="9"/>
    <w:rsid w:val="002734A9"/>
    <w:rPr>
      <w:rFonts w:ascii="Calibri" w:eastAsiaTheme="majorEastAsia" w:hAnsi="Calibri" w:cstheme="majorBidi"/>
      <w:b/>
      <w:color w:val="4C9CCF" w:themeColor="accent2"/>
      <w:sz w:val="36"/>
      <w:szCs w:val="26"/>
    </w:rPr>
  </w:style>
  <w:style w:type="paragraph" w:styleId="NoSpacing">
    <w:name w:val="No Spacing"/>
    <w:autoRedefine/>
    <w:uiPriority w:val="1"/>
    <w:qFormat/>
    <w:rsid w:val="002734A9"/>
    <w:rPr>
      <w:rFonts w:ascii="Calibri Light" w:hAnsi="Calibri Light"/>
      <w:color w:val="0B1A20" w:themeColor="text2"/>
      <w:sz w:val="22"/>
    </w:rPr>
  </w:style>
  <w:style w:type="character" w:customStyle="1" w:styleId="Heading1Char">
    <w:name w:val="Heading 1 Char"/>
    <w:basedOn w:val="DefaultParagraphFont"/>
    <w:link w:val="Heading1"/>
    <w:uiPriority w:val="9"/>
    <w:rsid w:val="002734A9"/>
    <w:rPr>
      <w:rFonts w:ascii="Calibri Light" w:eastAsiaTheme="majorEastAsia" w:hAnsi="Calibri Light" w:cstheme="majorBidi"/>
      <w:color w:val="04486F" w:themeColor="text1"/>
      <w:sz w:val="60"/>
      <w:szCs w:val="32"/>
    </w:rPr>
  </w:style>
  <w:style w:type="paragraph" w:styleId="Title">
    <w:name w:val="Title"/>
    <w:basedOn w:val="Normal"/>
    <w:next w:val="Normal"/>
    <w:link w:val="TitleChar"/>
    <w:autoRedefine/>
    <w:uiPriority w:val="10"/>
    <w:qFormat/>
    <w:rsid w:val="00F46805"/>
    <w:pPr>
      <w:spacing w:before="480" w:after="480"/>
      <w:contextualSpacing/>
      <w:jc w:val="center"/>
    </w:pPr>
    <w:rPr>
      <w:rFonts w:eastAsiaTheme="majorEastAsia" w:cstheme="majorBidi"/>
      <w:color w:val="04486F" w:themeColor="text1"/>
      <w:spacing w:val="-10"/>
      <w:kern w:val="28"/>
      <w:sz w:val="60"/>
      <w:szCs w:val="56"/>
    </w:rPr>
  </w:style>
  <w:style w:type="character" w:customStyle="1" w:styleId="TitleChar">
    <w:name w:val="Title Char"/>
    <w:basedOn w:val="DefaultParagraphFont"/>
    <w:link w:val="Title"/>
    <w:uiPriority w:val="10"/>
    <w:rsid w:val="00F46805"/>
    <w:rPr>
      <w:rFonts w:ascii="Calibri Light" w:eastAsiaTheme="majorEastAsia" w:hAnsi="Calibri Light" w:cstheme="majorBidi"/>
      <w:color w:val="04486F" w:themeColor="text1"/>
      <w:spacing w:val="-10"/>
      <w:kern w:val="28"/>
      <w:sz w:val="60"/>
      <w:szCs w:val="56"/>
    </w:rPr>
  </w:style>
  <w:style w:type="character" w:styleId="Emphasis">
    <w:name w:val="Emphasis"/>
    <w:basedOn w:val="DefaultParagraphFont"/>
    <w:uiPriority w:val="20"/>
    <w:rsid w:val="00F46805"/>
    <w:rPr>
      <w:rFonts w:ascii="Calibri Light" w:hAnsi="Calibri Light"/>
      <w:b/>
      <w:i w:val="0"/>
      <w:iCs/>
      <w:color w:val="04486F" w:themeColor="text1"/>
      <w:sz w:val="22"/>
    </w:rPr>
  </w:style>
  <w:style w:type="paragraph" w:styleId="Quote">
    <w:name w:val="Quote"/>
    <w:basedOn w:val="Normal"/>
    <w:next w:val="Normal"/>
    <w:link w:val="QuoteChar"/>
    <w:autoRedefine/>
    <w:uiPriority w:val="29"/>
    <w:qFormat/>
    <w:rsid w:val="002734A9"/>
    <w:pPr>
      <w:spacing w:before="200" w:after="160"/>
      <w:ind w:left="864" w:right="864"/>
      <w:jc w:val="center"/>
    </w:pPr>
    <w:rPr>
      <w:i/>
      <w:iCs/>
      <w:color w:val="04486F" w:themeColor="text1"/>
    </w:rPr>
  </w:style>
  <w:style w:type="character" w:customStyle="1" w:styleId="QuoteChar">
    <w:name w:val="Quote Char"/>
    <w:basedOn w:val="DefaultParagraphFont"/>
    <w:link w:val="Quote"/>
    <w:uiPriority w:val="29"/>
    <w:rsid w:val="002734A9"/>
    <w:rPr>
      <w:rFonts w:ascii="Calibri Light" w:hAnsi="Calibri Light"/>
      <w:i/>
      <w:iCs/>
      <w:color w:val="04486F" w:themeColor="text1"/>
      <w:sz w:val="22"/>
    </w:rPr>
  </w:style>
  <w:style w:type="paragraph" w:styleId="ListParagraph">
    <w:name w:val="List Paragraph"/>
    <w:basedOn w:val="Normal"/>
    <w:autoRedefine/>
    <w:uiPriority w:val="34"/>
    <w:qFormat/>
    <w:rsid w:val="00F46805"/>
    <w:pPr>
      <w:ind w:left="720"/>
      <w:contextualSpacing/>
    </w:pPr>
  </w:style>
  <w:style w:type="character" w:customStyle="1" w:styleId="Heading3Char">
    <w:name w:val="Heading 3 Char"/>
    <w:basedOn w:val="DefaultParagraphFont"/>
    <w:link w:val="Heading3"/>
    <w:uiPriority w:val="9"/>
    <w:rsid w:val="0032397B"/>
    <w:rPr>
      <w:rFonts w:ascii="Calibri" w:eastAsiaTheme="majorEastAsia" w:hAnsi="Calibri" w:cstheme="majorBidi"/>
      <w:b/>
      <w:color w:val="99C361" w:themeColor="accent3"/>
      <w:sz w:val="36"/>
    </w:rPr>
  </w:style>
  <w:style w:type="character" w:customStyle="1" w:styleId="Heading4Char">
    <w:name w:val="Heading 4 Char"/>
    <w:basedOn w:val="DefaultParagraphFont"/>
    <w:link w:val="Heading4"/>
    <w:uiPriority w:val="9"/>
    <w:rsid w:val="002734A9"/>
    <w:rPr>
      <w:rFonts w:ascii="Calibri" w:eastAsiaTheme="majorEastAsia" w:hAnsi="Calibri" w:cstheme="majorBidi"/>
      <w:b/>
      <w:iCs/>
      <w:color w:val="04486F" w:themeColor="text1"/>
      <w:sz w:val="36"/>
    </w:rPr>
  </w:style>
  <w:style w:type="character" w:styleId="SubtleEmphasis">
    <w:name w:val="Subtle Emphasis"/>
    <w:basedOn w:val="DefaultParagraphFont"/>
    <w:uiPriority w:val="19"/>
    <w:rsid w:val="00F46805"/>
    <w:rPr>
      <w:rFonts w:ascii="Calibri Light" w:hAnsi="Calibri Light"/>
      <w:b w:val="0"/>
      <w:i w:val="0"/>
      <w:iCs/>
      <w:color w:val="04486F" w:themeColor="text1"/>
      <w:sz w:val="22"/>
    </w:rPr>
  </w:style>
  <w:style w:type="character" w:customStyle="1" w:styleId="Heading5Char">
    <w:name w:val="Heading 5 Char"/>
    <w:basedOn w:val="DefaultParagraphFont"/>
    <w:link w:val="Heading5"/>
    <w:uiPriority w:val="9"/>
    <w:semiHidden/>
    <w:rsid w:val="002734A9"/>
    <w:rPr>
      <w:rFonts w:ascii="Calibri Light" w:eastAsiaTheme="majorEastAsia" w:hAnsi="Calibri Light" w:cstheme="majorBidi"/>
      <w:color w:val="9C9B9B" w:themeColor="accent6"/>
      <w:sz w:val="22"/>
    </w:rPr>
  </w:style>
  <w:style w:type="character" w:customStyle="1" w:styleId="Heading6Char">
    <w:name w:val="Heading 6 Char"/>
    <w:basedOn w:val="DefaultParagraphFont"/>
    <w:link w:val="Heading6"/>
    <w:uiPriority w:val="9"/>
    <w:semiHidden/>
    <w:rsid w:val="00FB032D"/>
    <w:rPr>
      <w:rFonts w:eastAsiaTheme="majorEastAsia" w:cstheme="majorBidi"/>
      <w:i/>
      <w:iCs/>
      <w:color w:val="099EF3" w:themeColor="text1" w:themeTint="A6"/>
      <w:sz w:val="22"/>
    </w:rPr>
  </w:style>
  <w:style w:type="character" w:customStyle="1" w:styleId="Heading7Char">
    <w:name w:val="Heading 7 Char"/>
    <w:basedOn w:val="DefaultParagraphFont"/>
    <w:link w:val="Heading7"/>
    <w:uiPriority w:val="9"/>
    <w:semiHidden/>
    <w:rsid w:val="00FB032D"/>
    <w:rPr>
      <w:rFonts w:eastAsiaTheme="majorEastAsia" w:cstheme="majorBidi"/>
      <w:color w:val="099EF3" w:themeColor="text1" w:themeTint="A6"/>
      <w:sz w:val="22"/>
    </w:rPr>
  </w:style>
  <w:style w:type="character" w:customStyle="1" w:styleId="Heading8Char">
    <w:name w:val="Heading 8 Char"/>
    <w:basedOn w:val="DefaultParagraphFont"/>
    <w:link w:val="Heading8"/>
    <w:uiPriority w:val="9"/>
    <w:semiHidden/>
    <w:rsid w:val="00FB032D"/>
    <w:rPr>
      <w:rFonts w:eastAsiaTheme="majorEastAsia" w:cstheme="majorBidi"/>
      <w:i/>
      <w:iCs/>
      <w:color w:val="066DA9" w:themeColor="text1" w:themeTint="D8"/>
      <w:sz w:val="22"/>
    </w:rPr>
  </w:style>
  <w:style w:type="character" w:customStyle="1" w:styleId="Heading9Char">
    <w:name w:val="Heading 9 Char"/>
    <w:basedOn w:val="DefaultParagraphFont"/>
    <w:link w:val="Heading9"/>
    <w:uiPriority w:val="9"/>
    <w:semiHidden/>
    <w:rsid w:val="00FB032D"/>
    <w:rPr>
      <w:rFonts w:eastAsiaTheme="majorEastAsia" w:cstheme="majorBidi"/>
      <w:color w:val="066DA9" w:themeColor="text1" w:themeTint="D8"/>
      <w:sz w:val="22"/>
    </w:rPr>
  </w:style>
  <w:style w:type="paragraph" w:styleId="Subtitle">
    <w:name w:val="Subtitle"/>
    <w:basedOn w:val="Normal"/>
    <w:next w:val="Normal"/>
    <w:link w:val="SubtitleChar"/>
    <w:uiPriority w:val="11"/>
    <w:rsid w:val="00FB032D"/>
    <w:pPr>
      <w:numPr>
        <w:ilvl w:val="1"/>
      </w:numPr>
      <w:spacing w:after="160"/>
    </w:pPr>
    <w:rPr>
      <w:rFonts w:asciiTheme="minorHAnsi" w:eastAsiaTheme="majorEastAsia" w:hAnsiTheme="minorHAnsi" w:cstheme="majorBidi"/>
      <w:color w:val="099EF3" w:themeColor="text1" w:themeTint="A6"/>
      <w:spacing w:val="15"/>
      <w:sz w:val="28"/>
      <w:szCs w:val="28"/>
    </w:rPr>
  </w:style>
  <w:style w:type="character" w:customStyle="1" w:styleId="SubtitleChar">
    <w:name w:val="Subtitle Char"/>
    <w:basedOn w:val="DefaultParagraphFont"/>
    <w:link w:val="Subtitle"/>
    <w:uiPriority w:val="11"/>
    <w:rsid w:val="00FB032D"/>
    <w:rPr>
      <w:rFonts w:eastAsiaTheme="majorEastAsia" w:cstheme="majorBidi"/>
      <w:color w:val="099EF3" w:themeColor="text1" w:themeTint="A6"/>
      <w:spacing w:val="15"/>
      <w:sz w:val="28"/>
      <w:szCs w:val="28"/>
    </w:rPr>
  </w:style>
  <w:style w:type="character" w:styleId="IntenseEmphasis">
    <w:name w:val="Intense Emphasis"/>
    <w:basedOn w:val="DefaultParagraphFont"/>
    <w:uiPriority w:val="21"/>
    <w:rsid w:val="00FB032D"/>
    <w:rPr>
      <w:i/>
      <w:iCs/>
      <w:color w:val="F2D752" w:themeColor="accent1" w:themeShade="BF"/>
    </w:rPr>
  </w:style>
  <w:style w:type="paragraph" w:styleId="IntenseQuote">
    <w:name w:val="Intense Quote"/>
    <w:basedOn w:val="Normal"/>
    <w:next w:val="Normal"/>
    <w:link w:val="IntenseQuoteChar"/>
    <w:uiPriority w:val="30"/>
    <w:rsid w:val="00FB032D"/>
    <w:pPr>
      <w:pBdr>
        <w:top w:val="single" w:sz="4" w:space="10" w:color="F2D752" w:themeColor="accent1" w:themeShade="BF"/>
        <w:bottom w:val="single" w:sz="4" w:space="10" w:color="F2D752" w:themeColor="accent1" w:themeShade="BF"/>
      </w:pBdr>
      <w:spacing w:before="360" w:after="360"/>
      <w:ind w:left="864" w:right="864"/>
      <w:jc w:val="center"/>
    </w:pPr>
    <w:rPr>
      <w:i/>
      <w:iCs/>
      <w:color w:val="F2D752" w:themeColor="accent1" w:themeShade="BF"/>
    </w:rPr>
  </w:style>
  <w:style w:type="character" w:customStyle="1" w:styleId="IntenseQuoteChar">
    <w:name w:val="Intense Quote Char"/>
    <w:basedOn w:val="DefaultParagraphFont"/>
    <w:link w:val="IntenseQuote"/>
    <w:uiPriority w:val="30"/>
    <w:rsid w:val="00FB032D"/>
    <w:rPr>
      <w:rFonts w:ascii="Calibri Light" w:hAnsi="Calibri Light"/>
      <w:i/>
      <w:iCs/>
      <w:color w:val="F2D752" w:themeColor="accent1" w:themeShade="BF"/>
      <w:sz w:val="22"/>
    </w:rPr>
  </w:style>
  <w:style w:type="character" w:styleId="IntenseReference">
    <w:name w:val="Intense Reference"/>
    <w:basedOn w:val="DefaultParagraphFont"/>
    <w:uiPriority w:val="32"/>
    <w:rsid w:val="00FB032D"/>
    <w:rPr>
      <w:b/>
      <w:bCs/>
      <w:smallCaps/>
      <w:color w:val="F2D752" w:themeColor="accent1" w:themeShade="BF"/>
      <w:spacing w:val="5"/>
    </w:rPr>
  </w:style>
  <w:style w:type="paragraph" w:styleId="Header">
    <w:name w:val="header"/>
    <w:basedOn w:val="Normal"/>
    <w:link w:val="HeaderChar"/>
    <w:uiPriority w:val="99"/>
    <w:unhideWhenUsed/>
    <w:rsid w:val="00FF4573"/>
    <w:pPr>
      <w:tabs>
        <w:tab w:val="center" w:pos="4513"/>
        <w:tab w:val="right" w:pos="9026"/>
      </w:tabs>
    </w:pPr>
  </w:style>
  <w:style w:type="character" w:customStyle="1" w:styleId="HeaderChar">
    <w:name w:val="Header Char"/>
    <w:basedOn w:val="DefaultParagraphFont"/>
    <w:link w:val="Header"/>
    <w:uiPriority w:val="99"/>
    <w:rsid w:val="00FF4573"/>
    <w:rPr>
      <w:rFonts w:ascii="Calibri Light" w:hAnsi="Calibri Light"/>
      <w:color w:val="1E1E29"/>
      <w:sz w:val="22"/>
    </w:rPr>
  </w:style>
  <w:style w:type="paragraph" w:styleId="Footer">
    <w:name w:val="footer"/>
    <w:basedOn w:val="Normal"/>
    <w:link w:val="FooterChar"/>
    <w:uiPriority w:val="99"/>
    <w:unhideWhenUsed/>
    <w:rsid w:val="00FF4573"/>
    <w:pPr>
      <w:tabs>
        <w:tab w:val="center" w:pos="4513"/>
        <w:tab w:val="right" w:pos="9026"/>
      </w:tabs>
    </w:pPr>
  </w:style>
  <w:style w:type="character" w:customStyle="1" w:styleId="FooterChar">
    <w:name w:val="Footer Char"/>
    <w:basedOn w:val="DefaultParagraphFont"/>
    <w:link w:val="Footer"/>
    <w:uiPriority w:val="99"/>
    <w:rsid w:val="00FF4573"/>
    <w:rPr>
      <w:rFonts w:ascii="Calibri Light" w:hAnsi="Calibri Light"/>
      <w:color w:val="1E1E29"/>
      <w:sz w:val="22"/>
    </w:rPr>
  </w:style>
  <w:style w:type="character" w:styleId="Hyperlink">
    <w:name w:val="Hyperlink"/>
    <w:basedOn w:val="DefaultParagraphFont"/>
    <w:uiPriority w:val="99"/>
    <w:unhideWhenUsed/>
    <w:rsid w:val="008865E1"/>
    <w:rPr>
      <w:color w:val="04486F" w:themeColor="hyperlink"/>
      <w:u w:val="single"/>
    </w:rPr>
  </w:style>
  <w:style w:type="character" w:styleId="UnresolvedMention">
    <w:name w:val="Unresolved Mention"/>
    <w:basedOn w:val="DefaultParagraphFont"/>
    <w:uiPriority w:val="99"/>
    <w:semiHidden/>
    <w:unhideWhenUsed/>
    <w:rsid w:val="002B1A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mailto:l.v.dey@fhs.spt.ac.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Fairfield High School">
      <a:dk1>
        <a:srgbClr val="04486F"/>
      </a:dk1>
      <a:lt1>
        <a:srgbClr val="FFFFFF"/>
      </a:lt1>
      <a:dk2>
        <a:srgbClr val="0B1A20"/>
      </a:dk2>
      <a:lt2>
        <a:srgbClr val="F6F6F6"/>
      </a:lt2>
      <a:accent1>
        <a:srgbClr val="FAEFB8"/>
      </a:accent1>
      <a:accent2>
        <a:srgbClr val="4C9CCF"/>
      </a:accent2>
      <a:accent3>
        <a:srgbClr val="99C361"/>
      </a:accent3>
      <a:accent4>
        <a:srgbClr val="D0DFED"/>
      </a:accent4>
      <a:accent5>
        <a:srgbClr val="4C4B4B"/>
      </a:accent5>
      <a:accent6>
        <a:srgbClr val="9C9B9B"/>
      </a:accent6>
      <a:hlink>
        <a:srgbClr val="04486F"/>
      </a:hlink>
      <a:folHlink>
        <a:srgbClr val="4C9CC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366CF820850848ADC8CBDCF9B263C3" ma:contentTypeVersion="19" ma:contentTypeDescription="Create a new document." ma:contentTypeScope="" ma:versionID="b3c0a7e27c8e9c01a5213eb0375b3912">
  <xsd:schema xmlns:xsd="http://www.w3.org/2001/XMLSchema" xmlns:xs="http://www.w3.org/2001/XMLSchema" xmlns:p="http://schemas.microsoft.com/office/2006/metadata/properties" xmlns:ns2="a916ff0d-5eb3-45b3-8a8d-95af76c06ca7" xmlns:ns3="06258571-83be-4a15-b9cb-d7675385aea2" targetNamespace="http://schemas.microsoft.com/office/2006/metadata/properties" ma:root="true" ma:fieldsID="1e05978ea0b24025e3ef300abe0daa3f" ns2:_="" ns3:_="">
    <xsd:import namespace="a916ff0d-5eb3-45b3-8a8d-95af76c06ca7"/>
    <xsd:import namespace="06258571-83be-4a15-b9cb-d7675385a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6ff0d-5eb3-45b3-8a8d-95af76c06c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a71a96b-4b4d-4ae4-a223-fc4c888308f3}" ma:internalName="TaxCatchAll" ma:showField="CatchAllData" ma:web="a916ff0d-5eb3-45b3-8a8d-95af76c06c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258571-83be-4a15-b9cb-d7675385a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02269-c322-4dd2-acf3-db5c7fa194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16ff0d-5eb3-45b3-8a8d-95af76c06ca7" xsi:nil="true"/>
    <lcf76f155ced4ddcb4097134ff3c332f xmlns="06258571-83be-4a15-b9cb-d7675385aea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F32BB4-BC01-4D90-8664-23CB89B32A53}"/>
</file>

<file path=customXml/itemProps2.xml><?xml version="1.0" encoding="utf-8"?>
<ds:datastoreItem xmlns:ds="http://schemas.openxmlformats.org/officeDocument/2006/customXml" ds:itemID="{20524E26-4B97-4D6B-8DA2-DCBB30319DB3}">
  <ds:schemaRefs>
    <ds:schemaRef ds:uri="http://www.w3.org/XML/1998/namespace"/>
    <ds:schemaRef ds:uri="http://schemas.microsoft.com/office/2006/documentManagement/types"/>
    <ds:schemaRef ds:uri="http://schemas.microsoft.com/office/2006/metadata/properties"/>
    <ds:schemaRef ds:uri="http://purl.org/dc/dcmitype/"/>
    <ds:schemaRef ds:uri="http://purl.org/dc/terms/"/>
    <ds:schemaRef ds:uri="http://purl.org/dc/elements/1.1/"/>
    <ds:schemaRef ds:uri="http://schemas.openxmlformats.org/package/2006/metadata/core-properties"/>
    <ds:schemaRef ds:uri="http://schemas.microsoft.com/office/infopath/2007/PartnerControls"/>
    <ds:schemaRef ds:uri="06258571-83be-4a15-b9cb-d7675385aea2"/>
    <ds:schemaRef ds:uri="a916ff0d-5eb3-45b3-8a8d-95af76c06ca7"/>
  </ds:schemaRefs>
</ds:datastoreItem>
</file>

<file path=customXml/itemProps3.xml><?xml version="1.0" encoding="utf-8"?>
<ds:datastoreItem xmlns:ds="http://schemas.openxmlformats.org/officeDocument/2006/customXml" ds:itemID="{830E1E21-5D03-4A50-9F4F-A27E11DFE7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Standring</dc:creator>
  <cp:keywords/>
  <dc:description/>
  <cp:lastModifiedBy>Graham Haldane</cp:lastModifiedBy>
  <cp:revision>2</cp:revision>
  <cp:lastPrinted>2026-09-15T11:08:00Z</cp:lastPrinted>
  <dcterms:created xsi:type="dcterms:W3CDTF">2026-09-15T12:38:00Z</dcterms:created>
  <dcterms:modified xsi:type="dcterms:W3CDTF">2026-09-15T12:38:00Z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0x01010045366CF820850848ADC8CBDCF9B263C3</vt:lpwstr>
  </property>
</Properties>
</file>