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1D941" w14:textId="6453F0B9" w:rsidR="00885F67" w:rsidRPr="004F38C7" w:rsidRDefault="00AB3FD2" w:rsidP="00455CA5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4F38C7">
        <w:rPr>
          <w:rFonts w:asciiTheme="minorHAnsi" w:hAnsiTheme="minorHAnsi" w:cstheme="minorHAnsi"/>
          <w:b/>
          <w:sz w:val="28"/>
          <w:szCs w:val="28"/>
          <w:lang w:val="en-GB"/>
        </w:rPr>
        <w:t>JOB DESCRIPTION</w:t>
      </w:r>
    </w:p>
    <w:p w14:paraId="3A1896B6" w14:textId="77777777" w:rsidR="00527324" w:rsidRPr="005C0A52" w:rsidRDefault="00527324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19"/>
      </w:tblGrid>
      <w:tr w:rsidR="00885F67" w:rsidRPr="005C0A52" w14:paraId="280E51B8" w14:textId="77777777" w:rsidTr="00100021">
        <w:trPr>
          <w:trHeight w:val="397"/>
        </w:trPr>
        <w:tc>
          <w:tcPr>
            <w:tcW w:w="1091" w:type="pct"/>
            <w:vAlign w:val="center"/>
          </w:tcPr>
          <w:p w14:paraId="1CC38229" w14:textId="77777777" w:rsidR="00885F67" w:rsidRPr="005C0A52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C0A52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Post:</w:t>
            </w:r>
          </w:p>
        </w:tc>
        <w:tc>
          <w:tcPr>
            <w:tcW w:w="3909" w:type="pct"/>
            <w:vAlign w:val="center"/>
          </w:tcPr>
          <w:p w14:paraId="36FB868A" w14:textId="77777777" w:rsidR="00040828" w:rsidRPr="005C0A52" w:rsidRDefault="00040828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</w:p>
          <w:p w14:paraId="125FABB9" w14:textId="5280EC71" w:rsidR="00885F67" w:rsidRPr="005C0A52" w:rsidRDefault="00100021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C0A52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Senior Admissions Officer (Higher &amp; Adult Education)</w:t>
            </w:r>
          </w:p>
          <w:p w14:paraId="1365161F" w14:textId="429CBF32" w:rsidR="007446B5" w:rsidRPr="005C0A52" w:rsidRDefault="007446B5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</w:p>
        </w:tc>
      </w:tr>
      <w:tr w:rsidR="00885F67" w:rsidRPr="005C0A52" w14:paraId="4F0697B5" w14:textId="77777777" w:rsidTr="00100021">
        <w:trPr>
          <w:trHeight w:val="680"/>
        </w:trPr>
        <w:tc>
          <w:tcPr>
            <w:tcW w:w="1091" w:type="pct"/>
            <w:vAlign w:val="center"/>
          </w:tcPr>
          <w:p w14:paraId="4861CAFF" w14:textId="77777777" w:rsidR="00885F67" w:rsidRPr="00BD46EE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BD46EE">
              <w:rPr>
                <w:rFonts w:asciiTheme="minorHAnsi" w:hAnsiTheme="minorHAnsi" w:cstheme="minorHAnsi"/>
                <w:b/>
                <w:sz w:val="24"/>
                <w:szCs w:val="24"/>
              </w:rPr>
              <w:t>Salary/Grade:</w:t>
            </w:r>
          </w:p>
        </w:tc>
        <w:tc>
          <w:tcPr>
            <w:tcW w:w="3909" w:type="pct"/>
            <w:vAlign w:val="center"/>
          </w:tcPr>
          <w:p w14:paraId="0BF509AD" w14:textId="77777777" w:rsidR="00040828" w:rsidRPr="00BD46EE" w:rsidRDefault="00040828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</w:p>
          <w:p w14:paraId="325D3249" w14:textId="3C5EFA81" w:rsidR="00792E7D" w:rsidRPr="00857050" w:rsidRDefault="00792E7D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857050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NJC10 £27,733.00 Pro rata</w:t>
            </w:r>
          </w:p>
          <w:p w14:paraId="4273168F" w14:textId="4D4B967A" w:rsidR="00100021" w:rsidRPr="00F15773" w:rsidRDefault="00F15773" w:rsidP="00527324">
            <w:pPr>
              <w:pStyle w:val="NoSpacing"/>
              <w:rPr>
                <w:rFonts w:asciiTheme="minorHAnsi" w:hAnsiTheme="minorHAnsi" w:cstheme="minorHAnsi"/>
                <w:b/>
                <w:bCs/>
                <w:sz w:val="24"/>
                <w:szCs w:val="24"/>
                <w:lang w:val="en-GB"/>
              </w:rPr>
            </w:pPr>
            <w:r w:rsidRPr="00F1577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£22,339.15 per year</w:t>
            </w:r>
            <w:r w:rsidRPr="00F1577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(Actual for TTO + 15 days)</w:t>
            </w:r>
          </w:p>
          <w:p w14:paraId="6AB57997" w14:textId="0FE5BFAB" w:rsidR="007446B5" w:rsidRPr="00BD46EE" w:rsidRDefault="007446B5" w:rsidP="007446B5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</w:p>
        </w:tc>
      </w:tr>
      <w:tr w:rsidR="00455CA5" w:rsidRPr="005C0A52" w14:paraId="02BDE53B" w14:textId="77777777" w:rsidTr="00100021">
        <w:trPr>
          <w:trHeight w:val="964"/>
        </w:trPr>
        <w:tc>
          <w:tcPr>
            <w:tcW w:w="1091" w:type="pct"/>
            <w:vAlign w:val="center"/>
          </w:tcPr>
          <w:p w14:paraId="3A9AA675" w14:textId="337BEA5D" w:rsidR="00455CA5" w:rsidRPr="005C0A52" w:rsidRDefault="00455CA5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5C0A52">
              <w:rPr>
                <w:rFonts w:asciiTheme="minorHAnsi" w:hAnsiTheme="minorHAnsi" w:cstheme="minorHAnsi"/>
                <w:b/>
                <w:sz w:val="24"/>
                <w:szCs w:val="24"/>
              </w:rPr>
              <w:t>Working Hours:</w:t>
            </w:r>
          </w:p>
        </w:tc>
        <w:tc>
          <w:tcPr>
            <w:tcW w:w="3909" w:type="pct"/>
            <w:vAlign w:val="center"/>
          </w:tcPr>
          <w:p w14:paraId="45C7E9E8" w14:textId="024C4B0D" w:rsidR="007446B5" w:rsidRPr="005C0A52" w:rsidRDefault="00100021" w:rsidP="007446B5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C0A52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Full time, 36 hours per week, term time only +15days</w:t>
            </w:r>
            <w:r w:rsidR="007446B5" w:rsidRPr="005C0A52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.</w:t>
            </w:r>
          </w:p>
          <w:p w14:paraId="59F0B789" w14:textId="3FE18F46" w:rsidR="00100021" w:rsidRPr="005C0A52" w:rsidRDefault="00100021" w:rsidP="00527324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C0A52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Flexibility to include evening commitments such as enrolment events, supporting reception services and being available to evening learners</w:t>
            </w:r>
            <w:r w:rsidR="00AE2498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.</w:t>
            </w:r>
            <w:r w:rsidR="00194E09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 There is a requirement to work a regular twilight on a Thursday. </w:t>
            </w:r>
          </w:p>
        </w:tc>
      </w:tr>
      <w:tr w:rsidR="00885F67" w:rsidRPr="005C0A52" w14:paraId="3175C65B" w14:textId="77777777" w:rsidTr="00100021">
        <w:trPr>
          <w:trHeight w:val="397"/>
        </w:trPr>
        <w:tc>
          <w:tcPr>
            <w:tcW w:w="1091" w:type="pct"/>
            <w:vAlign w:val="center"/>
          </w:tcPr>
          <w:p w14:paraId="4AF6CC47" w14:textId="77777777" w:rsidR="00885F67" w:rsidRPr="005C0A52" w:rsidRDefault="00885F67" w:rsidP="00527324">
            <w:pPr>
              <w:pStyle w:val="NoSpacing"/>
              <w:rPr>
                <w:rFonts w:asciiTheme="minorHAnsi" w:hAnsiTheme="minorHAnsi" w:cstheme="minorHAnsi"/>
                <w:b/>
                <w:smallCaps/>
                <w:sz w:val="24"/>
                <w:szCs w:val="24"/>
                <w:lang w:val="en-GB"/>
              </w:rPr>
            </w:pPr>
            <w:r w:rsidRPr="005C0A52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Responsible to:</w:t>
            </w:r>
          </w:p>
        </w:tc>
        <w:tc>
          <w:tcPr>
            <w:tcW w:w="3909" w:type="pct"/>
            <w:vAlign w:val="center"/>
          </w:tcPr>
          <w:p w14:paraId="79078B3E" w14:textId="13CA79B7" w:rsidR="00885F67" w:rsidRPr="005C0A52" w:rsidRDefault="00100021" w:rsidP="00040828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 w:rsidRPr="005C0A52"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 xml:space="preserve">Assistant Principal </w:t>
            </w:r>
          </w:p>
        </w:tc>
      </w:tr>
    </w:tbl>
    <w:p w14:paraId="463A9A5A" w14:textId="77777777" w:rsidR="00F3536B" w:rsidRPr="005C0A52" w:rsidRDefault="00A35677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885F67" w:rsidRPr="005C0A52">
        <w:rPr>
          <w:rFonts w:asciiTheme="minorHAnsi" w:hAnsiTheme="minorHAnsi" w:cstheme="minorHAnsi"/>
          <w:b/>
          <w:sz w:val="24"/>
          <w:szCs w:val="24"/>
          <w:lang w:val="en-GB"/>
        </w:rPr>
        <w:t xml:space="preserve">  </w:t>
      </w:r>
      <w:r w:rsidRPr="005C0A52">
        <w:rPr>
          <w:rFonts w:asciiTheme="minorHAnsi" w:hAnsiTheme="minorHAnsi" w:cstheme="minorHAnsi"/>
          <w:b/>
          <w:sz w:val="24"/>
          <w:szCs w:val="24"/>
          <w:lang w:val="en-GB"/>
        </w:rPr>
        <w:t xml:space="preserve">     </w:t>
      </w:r>
    </w:p>
    <w:p w14:paraId="5B119910" w14:textId="389A036F" w:rsidR="00455CA5" w:rsidRPr="005C0A52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b/>
          <w:sz w:val="24"/>
          <w:szCs w:val="24"/>
          <w:lang w:val="en-GB"/>
        </w:rPr>
        <w:t>Main purpose of the post:</w:t>
      </w:r>
    </w:p>
    <w:p w14:paraId="07828A8D" w14:textId="3609F2CE" w:rsidR="00455CA5" w:rsidRPr="005C0A52" w:rsidRDefault="00455CA5" w:rsidP="00527324">
      <w:pPr>
        <w:pStyle w:val="NoSpacing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713F4009" w14:textId="70DA4702" w:rsidR="00BB3EBA" w:rsidRPr="00857117" w:rsidRDefault="00692A82" w:rsidP="00BC4277">
      <w:pPr>
        <w:pStyle w:val="NoSpacing"/>
        <w:numPr>
          <w:ilvl w:val="0"/>
          <w:numId w:val="16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To ensure an effective and thorough admissions and student support service for all Higher &amp; </w:t>
      </w:r>
      <w:r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Adult </w:t>
      </w:r>
      <w:r w:rsidR="006573AC" w:rsidRPr="00857117">
        <w:rPr>
          <w:rFonts w:asciiTheme="minorHAnsi" w:hAnsiTheme="minorHAnsi" w:cstheme="minorHAnsi"/>
          <w:bCs/>
          <w:sz w:val="24"/>
          <w:szCs w:val="24"/>
          <w:lang w:val="en-GB"/>
        </w:rPr>
        <w:t>Education students</w:t>
      </w:r>
      <w:r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. </w:t>
      </w:r>
    </w:p>
    <w:p w14:paraId="1EC84666" w14:textId="48F326DF" w:rsidR="006573AC" w:rsidRPr="00857117" w:rsidRDefault="006573AC" w:rsidP="00BC4277">
      <w:pPr>
        <w:pStyle w:val="NoSpacing"/>
        <w:numPr>
          <w:ilvl w:val="0"/>
          <w:numId w:val="16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To lead on an efficient admissions </w:t>
      </w:r>
      <w:r w:rsidR="0026157E"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and enrolment </w:t>
      </w:r>
      <w:r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cycle, working collaboratively with the </w:t>
      </w:r>
      <w:r w:rsidR="002B3A67" w:rsidRPr="00857117">
        <w:rPr>
          <w:rFonts w:asciiTheme="minorHAnsi" w:hAnsiTheme="minorHAnsi" w:cstheme="minorHAnsi"/>
          <w:bCs/>
          <w:sz w:val="24"/>
          <w:szCs w:val="24"/>
          <w:lang w:val="en-GB"/>
        </w:rPr>
        <w:t>Student Recruitment Officer</w:t>
      </w:r>
      <w:r w:rsidR="007446B5"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and </w:t>
      </w:r>
      <w:r w:rsidR="002B3A67"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Evening </w:t>
      </w:r>
      <w:r w:rsidR="007446B5" w:rsidRPr="00857117">
        <w:rPr>
          <w:rFonts w:asciiTheme="minorHAnsi" w:hAnsiTheme="minorHAnsi" w:cstheme="minorHAnsi"/>
          <w:bCs/>
          <w:sz w:val="24"/>
          <w:szCs w:val="24"/>
          <w:lang w:val="en-GB"/>
        </w:rPr>
        <w:t>Administrator</w:t>
      </w:r>
      <w:r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, in the recruitment and enrolment of post 19 student. </w:t>
      </w:r>
    </w:p>
    <w:p w14:paraId="6AD3E6F7" w14:textId="00E03F58" w:rsidR="00BB3EBA" w:rsidRPr="00857117" w:rsidRDefault="00692A82" w:rsidP="00BC4277">
      <w:pPr>
        <w:pStyle w:val="NoSpacing"/>
        <w:numPr>
          <w:ilvl w:val="0"/>
          <w:numId w:val="16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857117">
        <w:rPr>
          <w:rFonts w:asciiTheme="minorHAnsi" w:hAnsiTheme="minorHAnsi" w:cstheme="minorHAnsi"/>
          <w:bCs/>
          <w:sz w:val="24"/>
          <w:szCs w:val="24"/>
          <w:lang w:val="en-GB"/>
        </w:rPr>
        <w:t>To oversee completion and maintenanc</w:t>
      </w:r>
      <w:r w:rsidR="006573AC"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e of all relevant documentation </w:t>
      </w:r>
      <w:r w:rsidR="00BB3EBA"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and checks </w:t>
      </w:r>
      <w:r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in </w:t>
      </w:r>
      <w:r w:rsidR="00BB3EBA" w:rsidRPr="00857117">
        <w:rPr>
          <w:rFonts w:asciiTheme="minorHAnsi" w:hAnsiTheme="minorHAnsi" w:cstheme="minorHAnsi"/>
          <w:bCs/>
          <w:sz w:val="24"/>
          <w:szCs w:val="24"/>
          <w:lang w:val="en-GB"/>
        </w:rPr>
        <w:t>relation to admissions (</w:t>
      </w:r>
      <w:r w:rsidR="007446B5"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including </w:t>
      </w:r>
      <w:r w:rsidR="00BB3EBA" w:rsidRPr="00857117">
        <w:rPr>
          <w:rFonts w:asciiTheme="minorHAnsi" w:hAnsiTheme="minorHAnsi" w:cstheme="minorHAnsi"/>
          <w:bCs/>
          <w:sz w:val="24"/>
          <w:szCs w:val="24"/>
          <w:lang w:val="en-GB"/>
        </w:rPr>
        <w:t>adhering to GMCA rules and HE contracts)</w:t>
      </w:r>
    </w:p>
    <w:p w14:paraId="2424BF5E" w14:textId="753AF544" w:rsidR="00BB3EBA" w:rsidRPr="00857117" w:rsidRDefault="00692A82" w:rsidP="00286AA6">
      <w:pPr>
        <w:pStyle w:val="NoSpacing"/>
        <w:numPr>
          <w:ilvl w:val="0"/>
          <w:numId w:val="16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857117">
        <w:rPr>
          <w:rFonts w:asciiTheme="minorHAnsi" w:hAnsiTheme="minorHAnsi" w:cstheme="minorHAnsi"/>
          <w:bCs/>
          <w:sz w:val="24"/>
          <w:szCs w:val="24"/>
          <w:lang w:val="en-GB"/>
        </w:rPr>
        <w:t>To oversee</w:t>
      </w:r>
      <w:r w:rsidR="00194E09"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and coordinate departmental </w:t>
      </w:r>
      <w:r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administration of student </w:t>
      </w:r>
      <w:r w:rsidR="006573AC" w:rsidRPr="00857117">
        <w:rPr>
          <w:rFonts w:asciiTheme="minorHAnsi" w:hAnsiTheme="minorHAnsi" w:cstheme="minorHAnsi"/>
          <w:bCs/>
          <w:sz w:val="24"/>
          <w:szCs w:val="24"/>
          <w:lang w:val="en-GB"/>
        </w:rPr>
        <w:t>finance</w:t>
      </w:r>
      <w:r w:rsidR="00BB3EBA"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</w:t>
      </w:r>
      <w:r w:rsidR="006573AC"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– fee payments, student </w:t>
      </w:r>
      <w:r w:rsidR="00BB3EBA"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loans, </w:t>
      </w:r>
      <w:r w:rsidR="00857117"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GMCA </w:t>
      </w:r>
      <w:r w:rsidR="00BB3EBA" w:rsidRPr="00857117">
        <w:rPr>
          <w:rFonts w:asciiTheme="minorHAnsi" w:hAnsiTheme="minorHAnsi" w:cstheme="minorHAnsi"/>
          <w:bCs/>
          <w:sz w:val="24"/>
          <w:szCs w:val="24"/>
          <w:lang w:val="en-GB"/>
        </w:rPr>
        <w:t>funding, bursaries</w:t>
      </w:r>
    </w:p>
    <w:p w14:paraId="3D118554" w14:textId="33C5C731" w:rsidR="00100021" w:rsidRPr="00857117" w:rsidRDefault="00692A82" w:rsidP="00BC4277">
      <w:pPr>
        <w:pStyle w:val="NoSpacing"/>
        <w:numPr>
          <w:ilvl w:val="0"/>
          <w:numId w:val="16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857117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Line management of the Evening </w:t>
      </w:r>
      <w:r w:rsidR="00857117" w:rsidRPr="00857117">
        <w:rPr>
          <w:rFonts w:asciiTheme="minorHAnsi" w:hAnsiTheme="minorHAnsi" w:cstheme="minorHAnsi"/>
          <w:bCs/>
          <w:sz w:val="24"/>
          <w:szCs w:val="24"/>
          <w:lang w:val="en-GB"/>
        </w:rPr>
        <w:t>Administrator</w:t>
      </w:r>
    </w:p>
    <w:p w14:paraId="5D9B451E" w14:textId="77777777" w:rsidR="00455CA5" w:rsidRPr="005C0A52" w:rsidRDefault="00455CA5" w:rsidP="00BC4277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51403A26" w14:textId="5FBEBEC0" w:rsidR="00AE11EB" w:rsidRPr="005C0A52" w:rsidRDefault="00AE11EB" w:rsidP="00BC4277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b/>
          <w:sz w:val="24"/>
          <w:szCs w:val="24"/>
          <w:lang w:val="en-GB"/>
        </w:rPr>
        <w:t>Main Duties:</w:t>
      </w:r>
    </w:p>
    <w:p w14:paraId="33A8A2AB" w14:textId="67754892" w:rsidR="0044522D" w:rsidRPr="005C0A52" w:rsidRDefault="0044522D" w:rsidP="00BC4277">
      <w:pPr>
        <w:pStyle w:val="NoSpacing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D423A6F" w14:textId="5EF98644" w:rsidR="00AE11EB" w:rsidRPr="00C62D95" w:rsidRDefault="00AE11EB" w:rsidP="00BC4277">
      <w:pPr>
        <w:pStyle w:val="Heading3"/>
        <w:numPr>
          <w:ilvl w:val="0"/>
          <w:numId w:val="18"/>
        </w:numPr>
        <w:rPr>
          <w:rFonts w:asciiTheme="minorHAnsi" w:hAnsiTheme="minorHAnsi" w:cstheme="minorHAnsi"/>
          <w:b/>
          <w:bCs/>
          <w:szCs w:val="24"/>
        </w:rPr>
      </w:pPr>
      <w:r w:rsidRPr="00C62D95">
        <w:rPr>
          <w:rFonts w:asciiTheme="minorHAnsi" w:hAnsiTheme="minorHAnsi" w:cstheme="minorHAnsi"/>
          <w:b/>
          <w:bCs/>
          <w:szCs w:val="24"/>
        </w:rPr>
        <w:t>Operational/Strategic Planning</w:t>
      </w:r>
    </w:p>
    <w:p w14:paraId="60C88758" w14:textId="77777777" w:rsidR="00283EB6" w:rsidRPr="005C0A52" w:rsidRDefault="00283EB6" w:rsidP="00BC4277">
      <w:pPr>
        <w:pStyle w:val="NoSpacing"/>
        <w:ind w:left="720"/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0A3395C5" w14:textId="7BAA85AE" w:rsidR="00DB5718" w:rsidRDefault="00E0184B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Work closely with the </w:t>
      </w:r>
      <w:r w:rsidR="004C3C41" w:rsidRPr="005C0A52">
        <w:rPr>
          <w:rFonts w:asciiTheme="minorHAnsi" w:hAnsiTheme="minorHAnsi" w:cstheme="minorHAnsi"/>
          <w:sz w:val="24"/>
          <w:szCs w:val="24"/>
          <w:lang w:val="en-GB"/>
        </w:rPr>
        <w:t>Assistant</w:t>
      </w:r>
      <w:r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4C3C41" w:rsidRPr="005C0A52">
        <w:rPr>
          <w:rFonts w:asciiTheme="minorHAnsi" w:hAnsiTheme="minorHAnsi" w:cstheme="minorHAnsi"/>
          <w:sz w:val="24"/>
          <w:szCs w:val="24"/>
          <w:lang w:val="en-GB"/>
        </w:rPr>
        <w:t>Principal</w:t>
      </w:r>
      <w:r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194E09">
        <w:rPr>
          <w:rFonts w:asciiTheme="minorHAnsi" w:hAnsiTheme="minorHAnsi" w:cstheme="minorHAnsi"/>
          <w:sz w:val="24"/>
          <w:szCs w:val="24"/>
          <w:lang w:val="en-GB"/>
        </w:rPr>
        <w:t>and Head of Department</w:t>
      </w:r>
      <w:r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to play a key role in running an </w:t>
      </w:r>
      <w:r w:rsidR="004C3C41" w:rsidRPr="005C0A52">
        <w:rPr>
          <w:rFonts w:asciiTheme="minorHAnsi" w:hAnsiTheme="minorHAnsi" w:cstheme="minorHAnsi"/>
          <w:sz w:val="24"/>
          <w:szCs w:val="24"/>
          <w:lang w:val="en-GB"/>
        </w:rPr>
        <w:t>efficient</w:t>
      </w:r>
      <w:r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admissions </w:t>
      </w:r>
      <w:r w:rsidR="004C3C41" w:rsidRPr="005C0A52">
        <w:rPr>
          <w:rFonts w:asciiTheme="minorHAnsi" w:hAnsiTheme="minorHAnsi" w:cstheme="minorHAnsi"/>
          <w:sz w:val="24"/>
          <w:szCs w:val="24"/>
          <w:lang w:val="en-GB"/>
        </w:rPr>
        <w:t>service</w:t>
      </w:r>
      <w:r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for post 1</w:t>
      </w:r>
      <w:r w:rsidR="00811BFD">
        <w:rPr>
          <w:rFonts w:asciiTheme="minorHAnsi" w:hAnsiTheme="minorHAnsi" w:cstheme="minorHAnsi"/>
          <w:sz w:val="24"/>
          <w:szCs w:val="24"/>
          <w:lang w:val="en-GB"/>
        </w:rPr>
        <w:t>9</w:t>
      </w:r>
      <w:r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4C3C41" w:rsidRPr="005C0A52">
        <w:rPr>
          <w:rFonts w:asciiTheme="minorHAnsi" w:hAnsiTheme="minorHAnsi" w:cstheme="minorHAnsi"/>
          <w:sz w:val="24"/>
          <w:szCs w:val="24"/>
          <w:lang w:val="en-GB"/>
        </w:rPr>
        <w:t>students</w:t>
      </w:r>
      <w:r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at the college across each of the funding types (adult education/GMCA funded, </w:t>
      </w:r>
      <w:r w:rsidR="004C3C41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advanced learner loans, </w:t>
      </w:r>
      <w:r w:rsidRPr="005C0A52">
        <w:rPr>
          <w:rFonts w:asciiTheme="minorHAnsi" w:hAnsiTheme="minorHAnsi" w:cstheme="minorHAnsi"/>
          <w:sz w:val="24"/>
          <w:szCs w:val="24"/>
          <w:lang w:val="en-GB"/>
        </w:rPr>
        <w:t>higher education</w:t>
      </w:r>
      <w:r w:rsidR="004C3C41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student loans</w:t>
      </w:r>
      <w:r w:rsidRPr="005C0A52">
        <w:rPr>
          <w:rFonts w:asciiTheme="minorHAnsi" w:hAnsiTheme="minorHAnsi" w:cstheme="minorHAnsi"/>
          <w:sz w:val="24"/>
          <w:szCs w:val="24"/>
          <w:lang w:val="en-GB"/>
        </w:rPr>
        <w:t>, trainee teachers</w:t>
      </w:r>
      <w:r w:rsidR="004C3C41" w:rsidRPr="005C0A52">
        <w:rPr>
          <w:rFonts w:asciiTheme="minorHAnsi" w:hAnsiTheme="minorHAnsi" w:cstheme="minorHAnsi"/>
          <w:sz w:val="24"/>
          <w:szCs w:val="24"/>
          <w:lang w:val="en-GB"/>
        </w:rPr>
        <w:t>, fee paying)</w:t>
      </w:r>
      <w:r w:rsidR="00DB5718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</w:p>
    <w:p w14:paraId="6CD7C33B" w14:textId="77777777" w:rsidR="00DB5718" w:rsidRDefault="00DB5718" w:rsidP="00DB5718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7E399BE2" w14:textId="6AC63EDA" w:rsidR="00DB5718" w:rsidRDefault="00611C3B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To lead on admissions events in collaboration with the </w:t>
      </w:r>
      <w:r w:rsidR="00811BFD">
        <w:rPr>
          <w:rFonts w:asciiTheme="minorHAnsi" w:hAnsiTheme="minorHAnsi" w:cstheme="minorHAnsi"/>
          <w:sz w:val="24"/>
          <w:szCs w:val="24"/>
          <w:lang w:val="en-GB"/>
        </w:rPr>
        <w:t>Student Recruitment</w:t>
      </w: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 Officer. </w:t>
      </w:r>
      <w:r w:rsidR="00040828" w:rsidRPr="00DB5718">
        <w:rPr>
          <w:rFonts w:asciiTheme="minorHAnsi" w:hAnsiTheme="minorHAnsi" w:cstheme="minorHAnsi"/>
          <w:bCs/>
          <w:sz w:val="24"/>
          <w:szCs w:val="24"/>
          <w:lang w:val="en-GB"/>
        </w:rPr>
        <w:t>Ensure completion of documentation</w:t>
      </w:r>
      <w:r w:rsidR="00811BFD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and checking of required status evidence</w:t>
      </w:r>
      <w:r w:rsidR="00040828" w:rsidRPr="00DB5718">
        <w:rPr>
          <w:rFonts w:asciiTheme="minorHAnsi" w:hAnsiTheme="minorHAnsi" w:cstheme="minorHAnsi"/>
          <w:bCs/>
          <w:sz w:val="24"/>
          <w:szCs w:val="24"/>
          <w:lang w:val="en-GB"/>
        </w:rPr>
        <w:t>.</w:t>
      </w:r>
    </w:p>
    <w:p w14:paraId="031E164E" w14:textId="77777777" w:rsidR="00DB5718" w:rsidRDefault="00DB5718" w:rsidP="00DB5718">
      <w:pPr>
        <w:pStyle w:val="ListParagraph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68EA34B0" w14:textId="77777777" w:rsidR="00DB5718" w:rsidRDefault="00040828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lastRenderedPageBreak/>
        <w:t>To keep up to date with changes to audit, funding and eligibility requirements, to update the team and implement any necessary updates to admissions and administration systems.</w:t>
      </w:r>
    </w:p>
    <w:p w14:paraId="7BF43201" w14:textId="77777777" w:rsidR="00DB5718" w:rsidRDefault="00DB5718" w:rsidP="00DB5718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A2E4F72" w14:textId="03047E99" w:rsidR="00DB5718" w:rsidRPr="00194E09" w:rsidRDefault="004C3C41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194E09">
        <w:rPr>
          <w:rFonts w:asciiTheme="minorHAnsi" w:hAnsiTheme="minorHAnsi" w:cstheme="minorHAnsi"/>
          <w:sz w:val="24"/>
          <w:szCs w:val="24"/>
          <w:lang w:val="en-GB"/>
        </w:rPr>
        <w:t>To oversee online application and enrolment process</w:t>
      </w:r>
      <w:r w:rsidR="00194E09" w:rsidRPr="00194E09">
        <w:rPr>
          <w:rFonts w:asciiTheme="minorHAnsi" w:hAnsiTheme="minorHAnsi" w:cstheme="minorHAnsi"/>
          <w:sz w:val="24"/>
          <w:szCs w:val="24"/>
          <w:lang w:val="en-GB"/>
        </w:rPr>
        <w:t>es for adult education and HE</w:t>
      </w:r>
      <w:r w:rsidR="005939DF">
        <w:rPr>
          <w:rFonts w:asciiTheme="minorHAnsi" w:hAnsiTheme="minorHAnsi" w:cstheme="minorHAnsi"/>
          <w:sz w:val="24"/>
          <w:szCs w:val="24"/>
          <w:lang w:val="en-GB"/>
        </w:rPr>
        <w:t xml:space="preserve"> in collaboration with the Student Recruitment Officer. </w:t>
      </w:r>
      <w:r w:rsidR="00194E09" w:rsidRPr="00194E09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</w:p>
    <w:p w14:paraId="6DAA9690" w14:textId="77777777" w:rsidR="00DB5718" w:rsidRDefault="00DB5718" w:rsidP="00DB5718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77DB78DF" w14:textId="59726CC0" w:rsidR="00DB5718" w:rsidRDefault="004C3C41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sz w:val="24"/>
          <w:szCs w:val="24"/>
          <w:lang w:val="en-GB"/>
        </w:rPr>
        <w:t>To oversee, with colleagues in finance, the reconciliation of payments from the college’s partner HEI</w:t>
      </w:r>
      <w:r w:rsidR="001A224F">
        <w:rPr>
          <w:rFonts w:asciiTheme="minorHAnsi" w:hAnsiTheme="minorHAnsi" w:cstheme="minorHAnsi"/>
          <w:sz w:val="24"/>
          <w:szCs w:val="24"/>
          <w:lang w:val="en-GB"/>
        </w:rPr>
        <w:t xml:space="preserve"> at the census points</w:t>
      </w:r>
      <w:r w:rsidRPr="00DB5718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39B8E8EA" w14:textId="77777777" w:rsidR="00DB5718" w:rsidRDefault="00DB5718" w:rsidP="00DB5718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6625A892" w14:textId="77777777" w:rsidR="00DB5718" w:rsidRDefault="004C3C41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To oversee, with colleagues in finance, the process for students applying for bursaries and student support (adult education and higher education). </w:t>
      </w:r>
    </w:p>
    <w:p w14:paraId="0C674AE6" w14:textId="77777777" w:rsidR="00641B1B" w:rsidRDefault="00641B1B" w:rsidP="00641B1B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5F95AEFF" w14:textId="3AD042AD" w:rsidR="00641B1B" w:rsidRDefault="00641B1B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>To oversee the on boarding of trainee teachers ensu</w:t>
      </w:r>
      <w:r w:rsidR="00BD4712">
        <w:rPr>
          <w:rFonts w:asciiTheme="minorHAnsi" w:hAnsiTheme="minorHAnsi" w:cstheme="minorHAnsi"/>
          <w:sz w:val="24"/>
          <w:szCs w:val="24"/>
          <w:lang w:val="en-GB"/>
        </w:rPr>
        <w:t>r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ing </w:t>
      </w:r>
      <w:r w:rsidR="00BD4712">
        <w:rPr>
          <w:rFonts w:asciiTheme="minorHAnsi" w:hAnsiTheme="minorHAnsi" w:cstheme="minorHAnsi"/>
          <w:sz w:val="24"/>
          <w:szCs w:val="24"/>
          <w:lang w:val="en-GB"/>
        </w:rPr>
        <w:t>all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BD4712">
        <w:rPr>
          <w:rFonts w:asciiTheme="minorHAnsi" w:hAnsiTheme="minorHAnsi" w:cstheme="minorHAnsi"/>
          <w:sz w:val="24"/>
          <w:szCs w:val="24"/>
          <w:lang w:val="en-GB"/>
        </w:rPr>
        <w:t>statutory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and compliance</w:t>
      </w:r>
      <w:r w:rsidR="0002124D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BD4712">
        <w:rPr>
          <w:rFonts w:asciiTheme="minorHAnsi" w:hAnsiTheme="minorHAnsi" w:cstheme="minorHAnsi"/>
          <w:sz w:val="24"/>
          <w:szCs w:val="24"/>
          <w:lang w:val="en-GB"/>
        </w:rPr>
        <w:t>activities</w:t>
      </w:r>
      <w:r w:rsidR="0002124D">
        <w:rPr>
          <w:rFonts w:asciiTheme="minorHAnsi" w:hAnsiTheme="minorHAnsi" w:cstheme="minorHAnsi"/>
          <w:sz w:val="24"/>
          <w:szCs w:val="24"/>
          <w:lang w:val="en-GB"/>
        </w:rPr>
        <w:t xml:space="preserve"> are c</w:t>
      </w:r>
      <w:r w:rsidR="00BD4712">
        <w:rPr>
          <w:rFonts w:asciiTheme="minorHAnsi" w:hAnsiTheme="minorHAnsi" w:cstheme="minorHAnsi"/>
          <w:sz w:val="24"/>
          <w:szCs w:val="24"/>
          <w:lang w:val="en-GB"/>
        </w:rPr>
        <w:t>omplete</w:t>
      </w:r>
      <w:r w:rsidR="001A05CC">
        <w:rPr>
          <w:rFonts w:asciiTheme="minorHAnsi" w:hAnsiTheme="minorHAnsi" w:cstheme="minorHAnsi"/>
          <w:sz w:val="24"/>
          <w:szCs w:val="24"/>
          <w:lang w:val="en-GB"/>
        </w:rPr>
        <w:t xml:space="preserve"> in liaison with HR and the university (</w:t>
      </w:r>
      <w:r w:rsidR="0002124D">
        <w:rPr>
          <w:rFonts w:asciiTheme="minorHAnsi" w:hAnsiTheme="minorHAnsi" w:cstheme="minorHAnsi"/>
          <w:sz w:val="24"/>
          <w:szCs w:val="24"/>
          <w:lang w:val="en-GB"/>
        </w:rPr>
        <w:t xml:space="preserve">DBS, </w:t>
      </w:r>
      <w:r w:rsidR="00BD4712">
        <w:rPr>
          <w:rFonts w:asciiTheme="minorHAnsi" w:hAnsiTheme="minorHAnsi" w:cstheme="minorHAnsi"/>
          <w:sz w:val="24"/>
          <w:szCs w:val="24"/>
          <w:lang w:val="en-GB"/>
        </w:rPr>
        <w:t>Barred list check, Statutory</w:t>
      </w:r>
      <w:r w:rsidR="0002124D">
        <w:rPr>
          <w:rFonts w:asciiTheme="minorHAnsi" w:hAnsiTheme="minorHAnsi" w:cstheme="minorHAnsi"/>
          <w:sz w:val="24"/>
          <w:szCs w:val="24"/>
          <w:lang w:val="en-GB"/>
        </w:rPr>
        <w:t xml:space="preserve"> training)</w:t>
      </w:r>
    </w:p>
    <w:p w14:paraId="4DC0CB58" w14:textId="77777777" w:rsidR="00DB5718" w:rsidRDefault="00DB5718" w:rsidP="00DB5718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5D9C8A54" w14:textId="740FF7AB" w:rsidR="00DB5718" w:rsidRDefault="004C3C41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To attend, with the Assistant Principal and colleagues in MIS and Finance, the monthly meetings with GMCA to check students have been enrolled and recorded accurately. </w:t>
      </w:r>
    </w:p>
    <w:p w14:paraId="5973AC5B" w14:textId="77777777" w:rsidR="00DB5718" w:rsidRDefault="00DB5718" w:rsidP="00DB5718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4FF35252" w14:textId="0BE0BFF1" w:rsidR="00DB5718" w:rsidRDefault="004C3C41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sz w:val="24"/>
          <w:szCs w:val="24"/>
          <w:lang w:val="en-GB"/>
        </w:rPr>
        <w:t>To liaise with MIS colleagues</w:t>
      </w:r>
      <w:r w:rsidR="000B6AE3">
        <w:rPr>
          <w:rFonts w:asciiTheme="minorHAnsi" w:hAnsiTheme="minorHAnsi" w:cstheme="minorHAnsi"/>
          <w:sz w:val="24"/>
          <w:szCs w:val="24"/>
          <w:lang w:val="en-GB"/>
        </w:rPr>
        <w:t xml:space="preserve"> and Exams</w:t>
      </w: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 about student enrolment and student records on a regular </w:t>
      </w:r>
      <w:r w:rsidR="000B6AE3">
        <w:rPr>
          <w:rFonts w:asciiTheme="minorHAnsi" w:hAnsiTheme="minorHAnsi" w:cstheme="minorHAnsi"/>
          <w:sz w:val="24"/>
          <w:szCs w:val="24"/>
          <w:lang w:val="en-GB"/>
        </w:rPr>
        <w:t xml:space="preserve">and as needed </w:t>
      </w:r>
      <w:r w:rsidRPr="00DB5718">
        <w:rPr>
          <w:rFonts w:asciiTheme="minorHAnsi" w:hAnsiTheme="minorHAnsi" w:cstheme="minorHAnsi"/>
          <w:sz w:val="24"/>
          <w:szCs w:val="24"/>
          <w:lang w:val="en-GB"/>
        </w:rPr>
        <w:t>basis.</w:t>
      </w:r>
    </w:p>
    <w:p w14:paraId="44AA048E" w14:textId="77777777" w:rsidR="00DB5718" w:rsidRDefault="00DB5718" w:rsidP="00DB5718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B79C7AA" w14:textId="5F338CBB" w:rsidR="00DB5718" w:rsidRDefault="004C3C41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Working in collaboration with the </w:t>
      </w:r>
      <w:r w:rsidR="000B6AE3">
        <w:rPr>
          <w:rFonts w:asciiTheme="minorHAnsi" w:hAnsiTheme="minorHAnsi" w:cstheme="minorHAnsi"/>
          <w:sz w:val="24"/>
          <w:szCs w:val="24"/>
          <w:lang w:val="en-GB"/>
        </w:rPr>
        <w:t xml:space="preserve">Student Recruitment </w:t>
      </w: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Officer, produce an </w:t>
      </w:r>
      <w:r w:rsidR="001E2179" w:rsidRPr="00DB5718">
        <w:rPr>
          <w:rFonts w:asciiTheme="minorHAnsi" w:hAnsiTheme="minorHAnsi" w:cstheme="minorHAnsi"/>
          <w:sz w:val="24"/>
          <w:szCs w:val="24"/>
          <w:lang w:val="en-GB"/>
        </w:rPr>
        <w:t>annual</w:t>
      </w:r>
      <w:r w:rsidR="000378C1"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 self-assessment</w:t>
      </w:r>
      <w:r w:rsidR="00905096"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0718E0" w:rsidRPr="00DB5718">
        <w:rPr>
          <w:rFonts w:asciiTheme="minorHAnsi" w:hAnsiTheme="minorHAnsi" w:cstheme="minorHAnsi"/>
          <w:sz w:val="24"/>
          <w:szCs w:val="24"/>
          <w:lang w:val="en-GB"/>
        </w:rPr>
        <w:t>report and</w:t>
      </w:r>
      <w:r w:rsidR="001E2179"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 action plan in line with the College’s </w:t>
      </w:r>
      <w:r w:rsidR="000718E0" w:rsidRPr="00DB5718">
        <w:rPr>
          <w:rFonts w:asciiTheme="minorHAnsi" w:hAnsiTheme="minorHAnsi" w:cstheme="minorHAnsi"/>
          <w:sz w:val="24"/>
          <w:szCs w:val="24"/>
          <w:lang w:val="en-GB"/>
        </w:rPr>
        <w:t>planning</w:t>
      </w:r>
      <w:r w:rsidR="00EC56D1"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 and quality assurance</w:t>
      </w:r>
      <w:r w:rsidR="000378C1"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1E2179" w:rsidRPr="00DB5718">
        <w:rPr>
          <w:rFonts w:asciiTheme="minorHAnsi" w:hAnsiTheme="minorHAnsi" w:cstheme="minorHAnsi"/>
          <w:sz w:val="24"/>
          <w:szCs w:val="24"/>
          <w:lang w:val="en-GB"/>
        </w:rPr>
        <w:t>procedures.</w:t>
      </w:r>
    </w:p>
    <w:p w14:paraId="79ED9D9F" w14:textId="77777777" w:rsidR="00DB5718" w:rsidRDefault="00DB5718" w:rsidP="00DB5718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04B21A39" w14:textId="60BC1B8D" w:rsidR="00692A82" w:rsidRPr="00DB5718" w:rsidRDefault="00692A82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sz w:val="24"/>
          <w:szCs w:val="24"/>
          <w:lang w:val="en-GB"/>
        </w:rPr>
        <w:t>To implement college policies and procedures.</w:t>
      </w:r>
    </w:p>
    <w:p w14:paraId="7793DA5C" w14:textId="77777777" w:rsidR="00C62D95" w:rsidRDefault="00C62D95" w:rsidP="00C62D95">
      <w:pPr>
        <w:pStyle w:val="Heading3"/>
        <w:rPr>
          <w:rFonts w:asciiTheme="minorHAnsi" w:hAnsiTheme="minorHAnsi" w:cstheme="minorHAnsi"/>
          <w:szCs w:val="24"/>
        </w:rPr>
      </w:pPr>
    </w:p>
    <w:p w14:paraId="4456B669" w14:textId="3F91B8CE" w:rsidR="00283EB6" w:rsidRPr="00542991" w:rsidRDefault="000718E0" w:rsidP="00C62D95">
      <w:pPr>
        <w:pStyle w:val="Heading3"/>
        <w:numPr>
          <w:ilvl w:val="0"/>
          <w:numId w:val="18"/>
        </w:numPr>
        <w:rPr>
          <w:rFonts w:asciiTheme="minorHAnsi" w:hAnsiTheme="minorHAnsi" w:cstheme="minorHAnsi"/>
          <w:b/>
          <w:bCs/>
          <w:szCs w:val="24"/>
        </w:rPr>
      </w:pPr>
      <w:r w:rsidRPr="00542991">
        <w:rPr>
          <w:rFonts w:asciiTheme="minorHAnsi" w:hAnsiTheme="minorHAnsi" w:cstheme="minorHAnsi"/>
          <w:b/>
          <w:bCs/>
          <w:szCs w:val="24"/>
        </w:rPr>
        <w:t>Teaching</w:t>
      </w:r>
      <w:r w:rsidR="00692A82" w:rsidRPr="00542991">
        <w:rPr>
          <w:rFonts w:asciiTheme="minorHAnsi" w:hAnsiTheme="minorHAnsi" w:cstheme="minorHAnsi"/>
          <w:b/>
          <w:bCs/>
          <w:szCs w:val="24"/>
        </w:rPr>
        <w:t>/Training</w:t>
      </w:r>
    </w:p>
    <w:p w14:paraId="4DA0A167" w14:textId="77777777" w:rsidR="00283EB6" w:rsidRPr="005C0A52" w:rsidRDefault="00283EB6" w:rsidP="00DB5718">
      <w:pPr>
        <w:pStyle w:val="ListParagraph"/>
        <w:ind w:left="0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6893358C" w14:textId="52BC972D" w:rsidR="00283EB6" w:rsidRPr="005C0A52" w:rsidRDefault="00692A82" w:rsidP="00C62D95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sz w:val="24"/>
          <w:szCs w:val="24"/>
          <w:lang w:val="en-GB"/>
        </w:rPr>
        <w:t>To support teaching and training staff with any admissions/</w:t>
      </w:r>
      <w:r w:rsidR="00611C3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Pr="005C0A52">
        <w:rPr>
          <w:rFonts w:asciiTheme="minorHAnsi" w:hAnsiTheme="minorHAnsi" w:cstheme="minorHAnsi"/>
          <w:sz w:val="24"/>
          <w:szCs w:val="24"/>
          <w:lang w:val="en-GB"/>
        </w:rPr>
        <w:t>student services information requirements.</w:t>
      </w:r>
    </w:p>
    <w:p w14:paraId="20ECE582" w14:textId="77777777" w:rsidR="00C62D95" w:rsidRDefault="00C62D95" w:rsidP="00C62D95">
      <w:pPr>
        <w:pStyle w:val="Heading3"/>
        <w:rPr>
          <w:rFonts w:asciiTheme="minorHAnsi" w:hAnsiTheme="minorHAnsi" w:cstheme="minorHAnsi"/>
          <w:szCs w:val="24"/>
        </w:rPr>
      </w:pPr>
    </w:p>
    <w:p w14:paraId="3AD350DE" w14:textId="514ED826" w:rsidR="00283EB6" w:rsidRPr="00542991" w:rsidRDefault="00AE11EB" w:rsidP="00C62D95">
      <w:pPr>
        <w:pStyle w:val="Heading3"/>
        <w:numPr>
          <w:ilvl w:val="0"/>
          <w:numId w:val="18"/>
        </w:numPr>
        <w:rPr>
          <w:rFonts w:asciiTheme="minorHAnsi" w:hAnsiTheme="minorHAnsi" w:cstheme="minorHAnsi"/>
          <w:b/>
          <w:bCs/>
          <w:szCs w:val="24"/>
        </w:rPr>
      </w:pPr>
      <w:r w:rsidRPr="00542991">
        <w:rPr>
          <w:rFonts w:asciiTheme="minorHAnsi" w:hAnsiTheme="minorHAnsi" w:cstheme="minorHAnsi"/>
          <w:b/>
          <w:bCs/>
          <w:szCs w:val="24"/>
        </w:rPr>
        <w:t>Curriculum Development</w:t>
      </w:r>
    </w:p>
    <w:p w14:paraId="57D2366E" w14:textId="77777777" w:rsidR="00283EB6" w:rsidRPr="005C0A52" w:rsidRDefault="00283EB6" w:rsidP="00DB5718">
      <w:pPr>
        <w:pStyle w:val="ListParagraph"/>
        <w:ind w:left="0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55627ECF" w14:textId="67598E5D" w:rsidR="00283EB6" w:rsidRPr="005C0A52" w:rsidRDefault="00894AF2" w:rsidP="00C62D95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Contribute to </w:t>
      </w:r>
      <w:r w:rsidR="00692A82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discussions and planning around </w:t>
      </w:r>
      <w:r w:rsidR="00611C3B" w:rsidRPr="005C0A52">
        <w:rPr>
          <w:rFonts w:asciiTheme="minorHAnsi" w:hAnsiTheme="minorHAnsi" w:cstheme="minorHAnsi"/>
          <w:sz w:val="24"/>
          <w:szCs w:val="24"/>
          <w:lang w:val="en-GB"/>
        </w:rPr>
        <w:t>programmes and services for students as part of the wider Higher and Adult Education team</w:t>
      </w:r>
      <w:r w:rsidR="00E92F6E">
        <w:rPr>
          <w:rFonts w:asciiTheme="minorHAnsi" w:hAnsiTheme="minorHAnsi" w:cstheme="minorHAnsi"/>
          <w:sz w:val="24"/>
          <w:szCs w:val="24"/>
          <w:lang w:val="en-GB"/>
        </w:rPr>
        <w:t>, understanding recruitment targets and working towards meeting these with the wider team.</w:t>
      </w:r>
    </w:p>
    <w:p w14:paraId="31DB7DE5" w14:textId="77777777" w:rsidR="00C62D95" w:rsidRDefault="00C62D95" w:rsidP="00C62D95">
      <w:pPr>
        <w:pStyle w:val="Heading3"/>
        <w:rPr>
          <w:rFonts w:asciiTheme="minorHAnsi" w:hAnsiTheme="minorHAnsi" w:cstheme="minorHAnsi"/>
          <w:szCs w:val="24"/>
        </w:rPr>
      </w:pPr>
    </w:p>
    <w:p w14:paraId="3EA7B2D3" w14:textId="3D508859" w:rsidR="00283EB6" w:rsidRPr="00542991" w:rsidRDefault="00AE11EB" w:rsidP="00C62D95">
      <w:pPr>
        <w:pStyle w:val="Heading3"/>
        <w:numPr>
          <w:ilvl w:val="0"/>
          <w:numId w:val="18"/>
        </w:numPr>
        <w:rPr>
          <w:rFonts w:asciiTheme="minorHAnsi" w:hAnsiTheme="minorHAnsi" w:cstheme="minorHAnsi"/>
          <w:b/>
          <w:bCs/>
          <w:szCs w:val="24"/>
        </w:rPr>
      </w:pPr>
      <w:r w:rsidRPr="00542991">
        <w:rPr>
          <w:rFonts w:asciiTheme="minorHAnsi" w:hAnsiTheme="minorHAnsi" w:cstheme="minorHAnsi"/>
          <w:b/>
          <w:bCs/>
          <w:szCs w:val="24"/>
        </w:rPr>
        <w:t>Staffing</w:t>
      </w:r>
    </w:p>
    <w:p w14:paraId="42842A82" w14:textId="77777777" w:rsidR="00283EB6" w:rsidRPr="005C0A52" w:rsidRDefault="00283EB6" w:rsidP="00DB5718">
      <w:pPr>
        <w:pStyle w:val="ListParagraph"/>
        <w:ind w:left="0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156BE702" w14:textId="6789EFB2" w:rsidR="00DB5718" w:rsidRDefault="00611C3B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sz w:val="24"/>
          <w:szCs w:val="24"/>
          <w:lang w:val="en-GB"/>
        </w:rPr>
        <w:lastRenderedPageBreak/>
        <w:t>To line manage the evening Administrative Assistant and oversee the work of the evening reception service, setting annual targets for this role and service, monitoring progress against targets.</w:t>
      </w:r>
    </w:p>
    <w:p w14:paraId="31BD73CE" w14:textId="77777777" w:rsidR="00DB5718" w:rsidRDefault="00DB5718" w:rsidP="00DB5718">
      <w:pPr>
        <w:pStyle w:val="NoSpacing"/>
        <w:ind w:left="567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5554D59A" w14:textId="77777777" w:rsidR="00DB5718" w:rsidRDefault="00AC50EB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92A82"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Work collaboratively as part of a team to share </w:t>
      </w:r>
      <w:r w:rsidR="00611C3B"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admissions knowledge and share </w:t>
      </w:r>
      <w:r w:rsidR="00692A82" w:rsidRPr="00DB5718">
        <w:rPr>
          <w:rFonts w:asciiTheme="minorHAnsi" w:hAnsiTheme="minorHAnsi" w:cstheme="minorHAnsi"/>
          <w:sz w:val="24"/>
          <w:szCs w:val="24"/>
          <w:lang w:val="en-GB"/>
        </w:rPr>
        <w:t>good practice.</w:t>
      </w:r>
    </w:p>
    <w:p w14:paraId="3293699C" w14:textId="77777777" w:rsidR="00DB5718" w:rsidRDefault="00DB5718" w:rsidP="00DB5718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69A6E18" w14:textId="35E48B60" w:rsidR="00DB5718" w:rsidRDefault="00611C3B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To work </w:t>
      </w:r>
      <w:r w:rsidR="00692A82"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flexibly </w:t>
      </w: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to accommodate events such as admissions/enrolment events including one regular </w:t>
      </w:r>
      <w:r w:rsidR="002539E3">
        <w:rPr>
          <w:rFonts w:asciiTheme="minorHAnsi" w:hAnsiTheme="minorHAnsi" w:cstheme="minorHAnsi"/>
          <w:sz w:val="24"/>
          <w:szCs w:val="24"/>
          <w:lang w:val="en-GB"/>
        </w:rPr>
        <w:t xml:space="preserve">twilight </w:t>
      </w:r>
      <w:r w:rsidRPr="00DB5718">
        <w:rPr>
          <w:rFonts w:asciiTheme="minorHAnsi" w:hAnsiTheme="minorHAnsi" w:cstheme="minorHAnsi"/>
          <w:sz w:val="24"/>
          <w:szCs w:val="24"/>
          <w:lang w:val="en-GB"/>
        </w:rPr>
        <w:t>evening a week as p</w:t>
      </w:r>
      <w:r w:rsidR="00502CA5" w:rsidRPr="00DB5718">
        <w:rPr>
          <w:rFonts w:asciiTheme="minorHAnsi" w:hAnsiTheme="minorHAnsi" w:cstheme="minorHAnsi"/>
          <w:sz w:val="24"/>
          <w:szCs w:val="24"/>
          <w:lang w:val="en-GB"/>
        </w:rPr>
        <w:t>e</w:t>
      </w: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r of the working </w:t>
      </w:r>
      <w:r w:rsidR="00502CA5" w:rsidRPr="00DB5718">
        <w:rPr>
          <w:rFonts w:asciiTheme="minorHAnsi" w:hAnsiTheme="minorHAnsi" w:cstheme="minorHAnsi"/>
          <w:sz w:val="24"/>
          <w:szCs w:val="24"/>
          <w:lang w:val="en-GB"/>
        </w:rPr>
        <w:t>hours</w:t>
      </w: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 – see additional </w:t>
      </w:r>
      <w:r w:rsidR="00502CA5" w:rsidRPr="00DB5718">
        <w:rPr>
          <w:rFonts w:asciiTheme="minorHAnsi" w:hAnsiTheme="minorHAnsi" w:cstheme="minorHAnsi"/>
          <w:sz w:val="24"/>
          <w:szCs w:val="24"/>
          <w:lang w:val="en-GB"/>
        </w:rPr>
        <w:t>information.</w:t>
      </w:r>
    </w:p>
    <w:p w14:paraId="0D7E5920" w14:textId="77777777" w:rsidR="00DB5718" w:rsidRDefault="00DB5718" w:rsidP="00DB5718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230E3565" w14:textId="77777777" w:rsidR="00DB5718" w:rsidRDefault="00611C3B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sz w:val="24"/>
          <w:szCs w:val="24"/>
          <w:lang w:val="en-GB"/>
        </w:rPr>
        <w:t xml:space="preserve">To work flexibly </w:t>
      </w:r>
      <w:r w:rsidR="00692A82" w:rsidRPr="00DB5718">
        <w:rPr>
          <w:rFonts w:asciiTheme="minorHAnsi" w:hAnsiTheme="minorHAnsi" w:cstheme="minorHAnsi"/>
          <w:sz w:val="24"/>
          <w:szCs w:val="24"/>
          <w:lang w:val="en-GB"/>
        </w:rPr>
        <w:t>providing cover for absent colleagues when required.</w:t>
      </w:r>
    </w:p>
    <w:p w14:paraId="732334FC" w14:textId="77777777" w:rsidR="00DB5718" w:rsidRDefault="00DB5718" w:rsidP="00DB5718">
      <w:pPr>
        <w:pStyle w:val="ListParagraph"/>
        <w:rPr>
          <w:rFonts w:asciiTheme="minorHAnsi" w:hAnsiTheme="minorHAnsi" w:cstheme="minorHAnsi"/>
          <w:sz w:val="24"/>
          <w:szCs w:val="24"/>
          <w:lang w:val="en-GB"/>
        </w:rPr>
      </w:pPr>
    </w:p>
    <w:p w14:paraId="7F3833C3" w14:textId="2752803C" w:rsidR="00692A82" w:rsidRPr="00DB5718" w:rsidRDefault="00692A82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sz w:val="24"/>
          <w:szCs w:val="24"/>
          <w:lang w:val="en-GB"/>
        </w:rPr>
        <w:t>Participate in continual professional development to enhance and share good practice.</w:t>
      </w:r>
    </w:p>
    <w:p w14:paraId="682E0072" w14:textId="77777777" w:rsidR="00542991" w:rsidRDefault="00542991" w:rsidP="00542991">
      <w:pPr>
        <w:pStyle w:val="Heading3"/>
        <w:rPr>
          <w:rFonts w:asciiTheme="minorHAnsi" w:hAnsiTheme="minorHAnsi" w:cstheme="minorHAnsi"/>
          <w:szCs w:val="24"/>
        </w:rPr>
      </w:pPr>
    </w:p>
    <w:p w14:paraId="00D93E2D" w14:textId="6E73C5BF" w:rsidR="00283EB6" w:rsidRPr="00542991" w:rsidRDefault="00AE11EB" w:rsidP="00542991">
      <w:pPr>
        <w:pStyle w:val="Heading3"/>
        <w:numPr>
          <w:ilvl w:val="0"/>
          <w:numId w:val="18"/>
        </w:numPr>
        <w:rPr>
          <w:rFonts w:asciiTheme="minorHAnsi" w:hAnsiTheme="minorHAnsi" w:cstheme="minorHAnsi"/>
          <w:b/>
          <w:bCs/>
          <w:szCs w:val="24"/>
        </w:rPr>
      </w:pPr>
      <w:r w:rsidRPr="00542991">
        <w:rPr>
          <w:rFonts w:asciiTheme="minorHAnsi" w:hAnsiTheme="minorHAnsi" w:cstheme="minorHAnsi"/>
          <w:b/>
          <w:bCs/>
          <w:szCs w:val="24"/>
        </w:rPr>
        <w:t>Students</w:t>
      </w:r>
      <w:r w:rsidR="00AC50EB" w:rsidRPr="00542991">
        <w:rPr>
          <w:rFonts w:asciiTheme="minorHAnsi" w:hAnsiTheme="minorHAnsi" w:cstheme="minorHAnsi"/>
          <w:b/>
          <w:bCs/>
          <w:szCs w:val="24"/>
        </w:rPr>
        <w:t xml:space="preserve">, </w:t>
      </w:r>
      <w:r w:rsidRPr="00542991">
        <w:rPr>
          <w:rFonts w:asciiTheme="minorHAnsi" w:hAnsiTheme="minorHAnsi" w:cstheme="minorHAnsi"/>
          <w:b/>
          <w:bCs/>
          <w:szCs w:val="24"/>
        </w:rPr>
        <w:t>Safeguarding</w:t>
      </w:r>
      <w:r w:rsidR="00AC50EB" w:rsidRPr="00542991">
        <w:rPr>
          <w:rFonts w:asciiTheme="minorHAnsi" w:hAnsiTheme="minorHAnsi" w:cstheme="minorHAnsi"/>
          <w:b/>
          <w:bCs/>
          <w:szCs w:val="24"/>
        </w:rPr>
        <w:t xml:space="preserve"> and Discipline</w:t>
      </w:r>
    </w:p>
    <w:p w14:paraId="5BAC0EED" w14:textId="77777777" w:rsidR="00AC50EB" w:rsidRPr="005C0A52" w:rsidRDefault="00AC50EB" w:rsidP="00DB5718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6FA6C4EA" w14:textId="6BDD4283" w:rsidR="00DB5718" w:rsidRDefault="00192F2B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sz w:val="24"/>
          <w:szCs w:val="24"/>
          <w:lang w:val="en-GB"/>
        </w:rPr>
        <w:t>C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ommit to safeguarding and protecting the welfare of children and young people </w:t>
      </w:r>
      <w:r w:rsidR="00502CA5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and vulnerable adults 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>by</w:t>
      </w:r>
      <w:r w:rsidR="00E65C7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>ensuring effective implementation of the safeguarding policy</w:t>
      </w:r>
      <w:r w:rsidR="004C528E" w:rsidRPr="005C0A52">
        <w:rPr>
          <w:rFonts w:asciiTheme="minorHAnsi" w:hAnsiTheme="minorHAnsi" w:cstheme="minorHAnsi"/>
          <w:sz w:val="24"/>
          <w:szCs w:val="24"/>
          <w:lang w:val="en-GB"/>
        </w:rPr>
        <w:t>/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>procedures</w:t>
      </w:r>
      <w:r w:rsidR="004C528E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and Prevent Strategy</w:t>
      </w:r>
      <w:r w:rsidR="005065C9" w:rsidRPr="005C0A52">
        <w:rPr>
          <w:rFonts w:asciiTheme="minorHAnsi" w:hAnsiTheme="minorHAnsi" w:cstheme="minorHAnsi"/>
          <w:sz w:val="24"/>
          <w:szCs w:val="24"/>
          <w:lang w:val="en-GB"/>
        </w:rPr>
        <w:t>.</w:t>
      </w:r>
    </w:p>
    <w:p w14:paraId="224D7F06" w14:textId="77777777" w:rsidR="00DB5718" w:rsidRDefault="00DB5718" w:rsidP="00DB5718">
      <w:pPr>
        <w:pStyle w:val="NoSpacing"/>
        <w:ind w:left="567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6BBFB444" w14:textId="76C7F249" w:rsidR="00527324" w:rsidRPr="005C0A52" w:rsidRDefault="00192F2B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sz w:val="24"/>
          <w:szCs w:val="24"/>
          <w:lang w:val="en-GB"/>
        </w:rPr>
        <w:t>T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ake responsibility for promoting good standards of </w:t>
      </w:r>
      <w:r w:rsidR="005D3025" w:rsidRPr="005C0A52">
        <w:rPr>
          <w:rFonts w:asciiTheme="minorHAnsi" w:hAnsiTheme="minorHAnsi" w:cstheme="minorHAnsi"/>
          <w:sz w:val="24"/>
          <w:szCs w:val="24"/>
          <w:lang w:val="en-GB"/>
        </w:rPr>
        <w:t>behavio</w:t>
      </w:r>
      <w:r w:rsidR="005065C9" w:rsidRPr="005C0A52">
        <w:rPr>
          <w:rFonts w:asciiTheme="minorHAnsi" w:hAnsiTheme="minorHAnsi" w:cstheme="minorHAnsi"/>
          <w:sz w:val="24"/>
          <w:szCs w:val="24"/>
          <w:lang w:val="en-GB"/>
        </w:rPr>
        <w:t>u</w:t>
      </w:r>
      <w:r w:rsidR="005D3025" w:rsidRPr="005C0A52">
        <w:rPr>
          <w:rFonts w:asciiTheme="minorHAnsi" w:hAnsiTheme="minorHAnsi" w:cstheme="minorHAnsi"/>
          <w:sz w:val="24"/>
          <w:szCs w:val="24"/>
          <w:lang w:val="en-GB"/>
        </w:rPr>
        <w:t>r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and conduct </w:t>
      </w:r>
      <w:r w:rsidR="00072A84" w:rsidRPr="005C0A52">
        <w:rPr>
          <w:rFonts w:asciiTheme="minorHAnsi" w:hAnsiTheme="minorHAnsi" w:cstheme="minorHAnsi"/>
          <w:sz w:val="24"/>
          <w:szCs w:val="24"/>
          <w:lang w:val="en-GB"/>
        </w:rPr>
        <w:t>i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>n</w:t>
      </w:r>
      <w:r w:rsidR="00E65C7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stu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>dents</w:t>
      </w:r>
      <w:r w:rsidR="00FD7D11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>by implementing and monitoring/reporting breaches of the Student</w:t>
      </w:r>
      <w:r w:rsidR="00DA195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Conduct and </w:t>
      </w:r>
      <w:r w:rsidR="00FD7D11" w:rsidRPr="005C0A52">
        <w:rPr>
          <w:rFonts w:asciiTheme="minorHAnsi" w:hAnsiTheme="minorHAnsi" w:cstheme="minorHAnsi"/>
          <w:sz w:val="24"/>
          <w:szCs w:val="24"/>
          <w:lang w:val="en-GB"/>
        </w:rPr>
        <w:t>Disc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>ipline</w:t>
      </w:r>
      <w:r w:rsidR="00FD7D11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>policy.</w:t>
      </w:r>
    </w:p>
    <w:p w14:paraId="4D34CAD6" w14:textId="592896E7" w:rsidR="00692A82" w:rsidRPr="005C0A52" w:rsidRDefault="00692A82" w:rsidP="00DB5718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347375BC" w14:textId="1F345D8F" w:rsidR="00283EB6" w:rsidRPr="00542991" w:rsidRDefault="00192F2B" w:rsidP="00C62D95">
      <w:pPr>
        <w:pStyle w:val="Heading3"/>
        <w:numPr>
          <w:ilvl w:val="0"/>
          <w:numId w:val="18"/>
        </w:numPr>
        <w:rPr>
          <w:rFonts w:asciiTheme="minorHAnsi" w:hAnsiTheme="minorHAnsi" w:cstheme="minorHAnsi"/>
          <w:b/>
          <w:bCs/>
          <w:szCs w:val="24"/>
        </w:rPr>
      </w:pPr>
      <w:r w:rsidRPr="00542991">
        <w:rPr>
          <w:rFonts w:asciiTheme="minorHAnsi" w:hAnsiTheme="minorHAnsi" w:cstheme="minorHAnsi"/>
          <w:b/>
          <w:bCs/>
          <w:szCs w:val="24"/>
        </w:rPr>
        <w:t>Learner Involvement</w:t>
      </w:r>
    </w:p>
    <w:p w14:paraId="1B3CD819" w14:textId="77777777" w:rsidR="00AC50EB" w:rsidRPr="005C0A52" w:rsidRDefault="00AC50EB" w:rsidP="00DB5718">
      <w:pPr>
        <w:pStyle w:val="NoSpacing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4C788FD4" w14:textId="59E5F81A" w:rsidR="00283EB6" w:rsidRPr="005C0A52" w:rsidRDefault="003F55D8" w:rsidP="00C62D95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sz w:val="24"/>
          <w:szCs w:val="24"/>
          <w:lang w:val="en-GB"/>
        </w:rPr>
        <w:t>C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ontribute to the </w:t>
      </w:r>
      <w:r w:rsidR="005065C9" w:rsidRPr="005C0A52">
        <w:rPr>
          <w:rFonts w:asciiTheme="minorHAnsi" w:hAnsiTheme="minorHAnsi" w:cstheme="minorHAnsi"/>
          <w:sz w:val="24"/>
          <w:szCs w:val="24"/>
          <w:lang w:val="en-GB"/>
        </w:rPr>
        <w:t>implementation of the Student</w:t>
      </w:r>
      <w:r w:rsidR="00DA195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Involvement </w:t>
      </w:r>
      <w:r w:rsidR="000D45E2" w:rsidRPr="005C0A52">
        <w:rPr>
          <w:rFonts w:asciiTheme="minorHAnsi" w:hAnsiTheme="minorHAnsi" w:cstheme="minorHAnsi"/>
          <w:sz w:val="24"/>
          <w:szCs w:val="24"/>
          <w:lang w:val="en-GB"/>
        </w:rPr>
        <w:t>S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>trategy in order to improve the quality of provision</w:t>
      </w:r>
      <w:r w:rsidR="00502CA5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and services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and to</w:t>
      </w:r>
      <w:r w:rsidR="00ED4819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192F2B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respond appropriately 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>to</w:t>
      </w:r>
      <w:r w:rsidR="000D45E2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5065C9" w:rsidRPr="005C0A52">
        <w:rPr>
          <w:rFonts w:asciiTheme="minorHAnsi" w:hAnsiTheme="minorHAnsi" w:cstheme="minorHAnsi"/>
          <w:sz w:val="24"/>
          <w:szCs w:val="24"/>
          <w:lang w:val="en-GB"/>
        </w:rPr>
        <w:t>student</w:t>
      </w:r>
      <w:r w:rsidR="00FD7D11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AE11EB" w:rsidRPr="005C0A52">
        <w:rPr>
          <w:rFonts w:asciiTheme="minorHAnsi" w:hAnsiTheme="minorHAnsi" w:cstheme="minorHAnsi"/>
          <w:sz w:val="24"/>
          <w:szCs w:val="24"/>
          <w:lang w:val="en-GB"/>
        </w:rPr>
        <w:t>needs.</w:t>
      </w:r>
    </w:p>
    <w:p w14:paraId="57270F3B" w14:textId="77777777" w:rsidR="00C62D95" w:rsidRPr="00542991" w:rsidRDefault="00C62D95" w:rsidP="00C62D95">
      <w:pPr>
        <w:pStyle w:val="Heading3"/>
        <w:rPr>
          <w:rFonts w:asciiTheme="minorHAnsi" w:hAnsiTheme="minorHAnsi" w:cstheme="minorHAnsi"/>
          <w:b/>
          <w:bCs/>
          <w:szCs w:val="24"/>
        </w:rPr>
      </w:pPr>
    </w:p>
    <w:p w14:paraId="492629B1" w14:textId="5CE0DF5D" w:rsidR="00283EB6" w:rsidRPr="00542991" w:rsidRDefault="00AE11EB" w:rsidP="00C62D95">
      <w:pPr>
        <w:pStyle w:val="Heading3"/>
        <w:numPr>
          <w:ilvl w:val="0"/>
          <w:numId w:val="18"/>
        </w:numPr>
        <w:rPr>
          <w:rFonts w:asciiTheme="minorHAnsi" w:hAnsiTheme="minorHAnsi" w:cstheme="minorHAnsi"/>
          <w:b/>
          <w:bCs/>
          <w:szCs w:val="24"/>
        </w:rPr>
      </w:pPr>
      <w:r w:rsidRPr="00542991">
        <w:rPr>
          <w:rFonts w:asciiTheme="minorHAnsi" w:hAnsiTheme="minorHAnsi" w:cstheme="minorHAnsi"/>
          <w:b/>
          <w:bCs/>
          <w:szCs w:val="24"/>
        </w:rPr>
        <w:t xml:space="preserve">Quality Assurance </w:t>
      </w:r>
    </w:p>
    <w:p w14:paraId="581A4FA1" w14:textId="77777777" w:rsidR="00283EB6" w:rsidRPr="005C0A52" w:rsidRDefault="00283EB6" w:rsidP="00DB5718">
      <w:pPr>
        <w:pStyle w:val="ListParagraph"/>
        <w:ind w:left="0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09FF787F" w14:textId="4C65A007" w:rsidR="00502CA5" w:rsidRPr="005C0A52" w:rsidRDefault="00502CA5" w:rsidP="00C62D95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Working in collaboration with the </w:t>
      </w:r>
      <w:r w:rsidR="00DC4CDF">
        <w:rPr>
          <w:rFonts w:asciiTheme="minorHAnsi" w:hAnsiTheme="minorHAnsi" w:cstheme="minorHAnsi"/>
          <w:sz w:val="24"/>
          <w:szCs w:val="24"/>
          <w:lang w:val="en-GB"/>
        </w:rPr>
        <w:t xml:space="preserve">Student Recruitment </w:t>
      </w:r>
      <w:r w:rsidRPr="005C0A52">
        <w:rPr>
          <w:rFonts w:asciiTheme="minorHAnsi" w:hAnsiTheme="minorHAnsi" w:cstheme="minorHAnsi"/>
          <w:sz w:val="24"/>
          <w:szCs w:val="24"/>
          <w:lang w:val="en-GB"/>
        </w:rPr>
        <w:t>Officer, produce an annual self-assessment report and action plan in line with the College’s planning and quality assurance procedures.</w:t>
      </w:r>
    </w:p>
    <w:p w14:paraId="453F6A2A" w14:textId="77777777" w:rsidR="00527324" w:rsidRPr="005C0A52" w:rsidRDefault="00527324" w:rsidP="00DB5718">
      <w:pPr>
        <w:jc w:val="both"/>
        <w:rPr>
          <w:rFonts w:asciiTheme="minorHAnsi" w:hAnsiTheme="minorHAnsi" w:cstheme="minorHAnsi"/>
          <w:b/>
          <w:sz w:val="24"/>
          <w:szCs w:val="24"/>
          <w:lang w:val="en-GB"/>
        </w:rPr>
      </w:pPr>
    </w:p>
    <w:p w14:paraId="2CD896EA" w14:textId="24B093B1" w:rsidR="00283EB6" w:rsidRPr="00542991" w:rsidRDefault="00DA195B" w:rsidP="00C62D95">
      <w:pPr>
        <w:pStyle w:val="Heading3"/>
        <w:numPr>
          <w:ilvl w:val="0"/>
          <w:numId w:val="18"/>
        </w:numPr>
        <w:rPr>
          <w:rFonts w:asciiTheme="minorHAnsi" w:hAnsiTheme="minorHAnsi" w:cstheme="minorHAnsi"/>
          <w:b/>
          <w:bCs/>
          <w:szCs w:val="24"/>
        </w:rPr>
      </w:pPr>
      <w:r w:rsidRPr="00542991">
        <w:rPr>
          <w:rFonts w:asciiTheme="minorHAnsi" w:hAnsiTheme="minorHAnsi" w:cstheme="minorHAnsi"/>
          <w:b/>
          <w:bCs/>
          <w:szCs w:val="24"/>
        </w:rPr>
        <w:t>Equality and Diversity</w:t>
      </w:r>
    </w:p>
    <w:p w14:paraId="0C2257B1" w14:textId="77777777" w:rsidR="00283EB6" w:rsidRPr="005C0A52" w:rsidRDefault="00283EB6" w:rsidP="00DB5718">
      <w:pPr>
        <w:pStyle w:val="ListParagraph"/>
        <w:ind w:left="0"/>
        <w:jc w:val="both"/>
        <w:rPr>
          <w:rFonts w:asciiTheme="minorHAnsi" w:hAnsiTheme="minorHAnsi" w:cstheme="minorHAnsi"/>
          <w:sz w:val="24"/>
          <w:szCs w:val="24"/>
          <w:lang w:val="en-GB"/>
        </w:rPr>
      </w:pPr>
    </w:p>
    <w:p w14:paraId="1C8ADC1F" w14:textId="2E020CD7" w:rsidR="00283EB6" w:rsidRPr="005C0A52" w:rsidRDefault="001A094C" w:rsidP="00C62D95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sz w:val="24"/>
          <w:szCs w:val="24"/>
          <w:lang w:val="en-GB"/>
        </w:rPr>
        <w:t>Create a purposeful, positive and supportive teaching environment, sensitive to</w:t>
      </w:r>
      <w:r w:rsidR="00BD54A2" w:rsidRPr="005C0A5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Pr="005C0A52">
        <w:rPr>
          <w:rFonts w:asciiTheme="minorHAnsi" w:hAnsiTheme="minorHAnsi" w:cstheme="minorHAnsi"/>
          <w:sz w:val="24"/>
          <w:szCs w:val="24"/>
          <w:lang w:val="en-GB"/>
        </w:rPr>
        <w:t>equality and diversity.</w:t>
      </w:r>
    </w:p>
    <w:p w14:paraId="162B5B4B" w14:textId="77777777" w:rsidR="00283EB6" w:rsidRPr="005C0A52" w:rsidRDefault="00283EB6" w:rsidP="00DB5718">
      <w:pPr>
        <w:pStyle w:val="Heading3"/>
        <w:rPr>
          <w:rFonts w:asciiTheme="minorHAnsi" w:hAnsiTheme="minorHAnsi" w:cstheme="minorHAnsi"/>
          <w:szCs w:val="24"/>
        </w:rPr>
      </w:pPr>
    </w:p>
    <w:p w14:paraId="525A8F5B" w14:textId="67B6FB7B" w:rsidR="00283EB6" w:rsidRPr="00542991" w:rsidRDefault="00AE11EB" w:rsidP="00542991">
      <w:pPr>
        <w:pStyle w:val="Heading3"/>
        <w:numPr>
          <w:ilvl w:val="0"/>
          <w:numId w:val="18"/>
        </w:numPr>
        <w:rPr>
          <w:rFonts w:asciiTheme="minorHAnsi" w:hAnsiTheme="minorHAnsi" w:cstheme="minorHAnsi"/>
          <w:b/>
          <w:bCs/>
          <w:szCs w:val="24"/>
        </w:rPr>
      </w:pPr>
      <w:r w:rsidRPr="00542991">
        <w:rPr>
          <w:rFonts w:asciiTheme="minorHAnsi" w:hAnsiTheme="minorHAnsi" w:cstheme="minorHAnsi"/>
          <w:b/>
          <w:bCs/>
          <w:szCs w:val="24"/>
        </w:rPr>
        <w:t>Management Information and Administration</w:t>
      </w:r>
      <w:r w:rsidR="00040828" w:rsidRPr="00542991">
        <w:rPr>
          <w:rFonts w:asciiTheme="minorHAnsi" w:hAnsiTheme="minorHAnsi" w:cstheme="minorHAnsi"/>
          <w:b/>
          <w:bCs/>
          <w:szCs w:val="24"/>
        </w:rPr>
        <w:t xml:space="preserve"> </w:t>
      </w:r>
    </w:p>
    <w:p w14:paraId="773A8852" w14:textId="77777777" w:rsidR="00283EB6" w:rsidRPr="005C0A52" w:rsidRDefault="00283EB6" w:rsidP="00DB5718">
      <w:pPr>
        <w:pStyle w:val="Heading3"/>
        <w:rPr>
          <w:rFonts w:asciiTheme="minorHAnsi" w:hAnsiTheme="minorHAnsi" w:cstheme="minorHAnsi"/>
          <w:szCs w:val="24"/>
        </w:rPr>
      </w:pPr>
    </w:p>
    <w:p w14:paraId="4CE26870" w14:textId="24CD6DD4" w:rsidR="00DB5718" w:rsidRDefault="00692A82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5C0A52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To </w:t>
      </w:r>
      <w:r w:rsidR="00E52861" w:rsidRPr="005C0A52">
        <w:rPr>
          <w:rFonts w:asciiTheme="minorHAnsi" w:hAnsiTheme="minorHAnsi" w:cstheme="minorHAnsi"/>
          <w:bCs/>
          <w:sz w:val="24"/>
          <w:szCs w:val="24"/>
          <w:lang w:val="en-GB"/>
        </w:rPr>
        <w:t>lead</w:t>
      </w:r>
      <w:r w:rsidRPr="005C0A52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practices for student admissions</w:t>
      </w:r>
      <w:r w:rsidR="00E52861" w:rsidRPr="005C0A52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that meet</w:t>
      </w:r>
      <w:r w:rsidRPr="005C0A52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the requirements of the </w:t>
      </w:r>
      <w:r w:rsidR="00E52861" w:rsidRPr="005C0A52">
        <w:rPr>
          <w:rFonts w:asciiTheme="minorHAnsi" w:hAnsiTheme="minorHAnsi" w:cstheme="minorHAnsi"/>
          <w:bCs/>
          <w:sz w:val="24"/>
          <w:szCs w:val="24"/>
          <w:lang w:val="en-GB"/>
        </w:rPr>
        <w:t>student</w:t>
      </w:r>
      <w:r w:rsidRPr="005C0A52">
        <w:rPr>
          <w:rFonts w:asciiTheme="minorHAnsi" w:hAnsiTheme="minorHAnsi" w:cstheme="minorHAnsi"/>
          <w:bCs/>
          <w:sz w:val="24"/>
          <w:szCs w:val="24"/>
          <w:lang w:val="en-GB"/>
        </w:rPr>
        <w:t>'s intended programme, funding requirements and /or partner institution.</w:t>
      </w:r>
    </w:p>
    <w:p w14:paraId="77FB147C" w14:textId="77777777" w:rsidR="00DB5718" w:rsidRDefault="00DB5718" w:rsidP="00DB5718">
      <w:pPr>
        <w:pStyle w:val="NoSpacing"/>
        <w:ind w:left="567"/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4241FC98" w14:textId="77777777" w:rsidR="00DB5718" w:rsidRDefault="00692A82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>To manage the administration of student loans on the Student Loans Company's portal and keep auditable internal records of funds allocated.</w:t>
      </w:r>
    </w:p>
    <w:p w14:paraId="788418AD" w14:textId="77777777" w:rsidR="00DB5718" w:rsidRDefault="00DB5718" w:rsidP="00DB5718">
      <w:pPr>
        <w:pStyle w:val="ListParagraph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4CDA2ABA" w14:textId="77777777" w:rsidR="00DB5718" w:rsidRDefault="00692A82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>To carefully monitor rules and regulations around fee remission for all categories of learners and to ensure these are applied within the admissions process.</w:t>
      </w:r>
    </w:p>
    <w:p w14:paraId="68A5F21E" w14:textId="77777777" w:rsidR="00DB5718" w:rsidRDefault="00DB5718" w:rsidP="00DB5718">
      <w:pPr>
        <w:pStyle w:val="ListParagraph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7BF71544" w14:textId="1FFA694C" w:rsidR="00DB5718" w:rsidRDefault="00692A82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Work with the </w:t>
      </w:r>
      <w:r w:rsidR="00E92F6E">
        <w:rPr>
          <w:rFonts w:asciiTheme="minorHAnsi" w:hAnsiTheme="minorHAnsi" w:cstheme="minorHAnsi"/>
          <w:bCs/>
          <w:sz w:val="24"/>
          <w:szCs w:val="24"/>
          <w:lang w:val="en-GB"/>
        </w:rPr>
        <w:t>finance team and the CFOO</w:t>
      </w: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</w:t>
      </w:r>
      <w:r w:rsidR="00523B7D" w:rsidRPr="00DB5718">
        <w:rPr>
          <w:rFonts w:asciiTheme="minorHAnsi" w:hAnsiTheme="minorHAnsi" w:cstheme="minorHAnsi"/>
          <w:bCs/>
          <w:sz w:val="24"/>
          <w:szCs w:val="24"/>
          <w:lang w:val="en-GB"/>
        </w:rPr>
        <w:t>to complete the university partner payment reconciliation in l</w:t>
      </w:r>
      <w:r w:rsidR="00040828" w:rsidRPr="00DB5718">
        <w:rPr>
          <w:rFonts w:asciiTheme="minorHAnsi" w:hAnsiTheme="minorHAnsi" w:cstheme="minorHAnsi"/>
          <w:bCs/>
          <w:sz w:val="24"/>
          <w:szCs w:val="24"/>
          <w:lang w:val="en-GB"/>
        </w:rPr>
        <w:t>ine with the financial agreement,</w:t>
      </w:r>
      <w:r w:rsidR="00523B7D" w:rsidRPr="00DB571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track</w:t>
      </w:r>
      <w:r w:rsidR="00040828" w:rsidRPr="00DB5718">
        <w:rPr>
          <w:rFonts w:asciiTheme="minorHAnsi" w:hAnsiTheme="minorHAnsi" w:cstheme="minorHAnsi"/>
          <w:bCs/>
          <w:sz w:val="24"/>
          <w:szCs w:val="24"/>
          <w:lang w:val="en-GB"/>
        </w:rPr>
        <w:t>ing</w:t>
      </w:r>
      <w:r w:rsidR="00523B7D" w:rsidRPr="00DB571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</w:t>
      </w: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>late and outstanding higher education student payments, communicating with students to resolve this and ensuring records are maintained.</w:t>
      </w:r>
    </w:p>
    <w:p w14:paraId="50F7CF95" w14:textId="77777777" w:rsidR="00DB5718" w:rsidRDefault="00DB5718" w:rsidP="00DB5718">
      <w:pPr>
        <w:pStyle w:val="ListParagraph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2001F22E" w14:textId="77777777" w:rsidR="00DB5718" w:rsidRDefault="00692A82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>To manage the specific requirements of learner records for specific types of programme funding — this includes spreadsheets, financial records, tracking of evidence, enrolment paperwork and reports as required.</w:t>
      </w:r>
    </w:p>
    <w:p w14:paraId="05B48C15" w14:textId="77777777" w:rsidR="00DB5718" w:rsidRDefault="00DB5718" w:rsidP="00DB5718">
      <w:pPr>
        <w:pStyle w:val="ListParagraph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5C58D6F1" w14:textId="77777777" w:rsidR="00DB5718" w:rsidRDefault="00523B7D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>Ensure eligibility for funding of all learners following set criteria as laid down by the funding body.</w:t>
      </w:r>
    </w:p>
    <w:p w14:paraId="573ACE91" w14:textId="77777777" w:rsidR="00DB5718" w:rsidRDefault="00DB5718" w:rsidP="00DB5718">
      <w:pPr>
        <w:pStyle w:val="ListParagraph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41A426A6" w14:textId="77777777" w:rsidR="00DB5718" w:rsidRDefault="00692A82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>To monitor targets and to provide rep</w:t>
      </w:r>
      <w:r w:rsidR="00523B7D" w:rsidRPr="00DB571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orts of student numbers and </w:t>
      </w: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>records as required across classes and different funding modes, and ensure availability of such reports and records for audit with the support of MIS</w:t>
      </w:r>
      <w:r w:rsidR="00040828" w:rsidRPr="00DB571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(Management Information Systems)</w:t>
      </w: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>.</w:t>
      </w:r>
    </w:p>
    <w:p w14:paraId="516B72E7" w14:textId="77777777" w:rsidR="00DB5718" w:rsidRDefault="00DB5718" w:rsidP="00DB5718">
      <w:pPr>
        <w:pStyle w:val="ListParagraph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068201F5" w14:textId="7CCAA2A7" w:rsidR="00DB5718" w:rsidRDefault="00692A82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>To work with MIS the post 19</w:t>
      </w:r>
      <w:r w:rsidR="009D761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Student Recruitment</w:t>
      </w: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Officer and the Evening Reception Administrative Assistant to ensure the</w:t>
      </w:r>
      <w:r w:rsidR="00523B7D" w:rsidRPr="00DB571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accuracy of MIS data on student</w:t>
      </w: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>s, undertaking checks for accuracy and completeness.</w:t>
      </w:r>
    </w:p>
    <w:p w14:paraId="4491C3BC" w14:textId="77777777" w:rsidR="00DB5718" w:rsidRDefault="00DB5718" w:rsidP="00DB5718">
      <w:pPr>
        <w:pStyle w:val="ListParagraph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6EF5B399" w14:textId="77777777" w:rsidR="00DB5718" w:rsidRDefault="00692A82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To submit timely reports to support funding claims in liaison with </w:t>
      </w:r>
      <w:proofErr w:type="gramStart"/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>College</w:t>
      </w:r>
      <w:proofErr w:type="gramEnd"/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 xml:space="preserve"> finance and MIS staff.</w:t>
      </w:r>
    </w:p>
    <w:p w14:paraId="62F7D550" w14:textId="77777777" w:rsidR="00DB5718" w:rsidRDefault="00DB5718" w:rsidP="00DB5718">
      <w:pPr>
        <w:pStyle w:val="ListParagraph"/>
        <w:rPr>
          <w:rFonts w:asciiTheme="minorHAnsi" w:hAnsiTheme="minorHAnsi" w:cstheme="minorHAnsi"/>
          <w:bCs/>
          <w:sz w:val="24"/>
          <w:szCs w:val="24"/>
          <w:lang w:val="en-GB"/>
        </w:rPr>
      </w:pPr>
    </w:p>
    <w:p w14:paraId="6B3E4DE7" w14:textId="37450C4D" w:rsidR="00692A82" w:rsidRPr="00DB5718" w:rsidRDefault="00692A82" w:rsidP="00DB5718">
      <w:pPr>
        <w:pStyle w:val="NoSpacing"/>
        <w:numPr>
          <w:ilvl w:val="1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  <w:lang w:val="en-GB"/>
        </w:rPr>
      </w:pPr>
      <w:r w:rsidRPr="00DB5718">
        <w:rPr>
          <w:rFonts w:asciiTheme="minorHAnsi" w:hAnsiTheme="minorHAnsi" w:cstheme="minorHAnsi"/>
          <w:bCs/>
          <w:sz w:val="24"/>
          <w:szCs w:val="24"/>
          <w:lang w:val="en-GB"/>
        </w:rPr>
        <w:t>To maintain accurate learner records and administration systems to meet audit requirements of various external bodies for all adult learners.</w:t>
      </w:r>
    </w:p>
    <w:p w14:paraId="4D66845F" w14:textId="77777777" w:rsidR="00051B3F" w:rsidRDefault="00051B3F" w:rsidP="00051B3F">
      <w:pPr>
        <w:pStyle w:val="Heading3"/>
        <w:rPr>
          <w:rFonts w:asciiTheme="minorHAnsi" w:hAnsiTheme="minorHAnsi" w:cstheme="minorHAnsi"/>
          <w:szCs w:val="24"/>
        </w:rPr>
      </w:pPr>
    </w:p>
    <w:p w14:paraId="2DF75436" w14:textId="72AFDA0F" w:rsidR="0026157E" w:rsidRPr="00542991" w:rsidRDefault="004B7F54" w:rsidP="00051B3F">
      <w:pPr>
        <w:pStyle w:val="Heading3"/>
        <w:numPr>
          <w:ilvl w:val="0"/>
          <w:numId w:val="18"/>
        </w:numPr>
        <w:rPr>
          <w:rFonts w:asciiTheme="minorHAnsi" w:hAnsiTheme="minorHAnsi" w:cstheme="minorHAnsi"/>
          <w:b/>
          <w:bCs/>
          <w:szCs w:val="24"/>
        </w:rPr>
      </w:pPr>
      <w:r w:rsidRPr="00542991">
        <w:rPr>
          <w:rFonts w:asciiTheme="minorHAnsi" w:hAnsiTheme="minorHAnsi" w:cstheme="minorHAnsi"/>
          <w:b/>
          <w:bCs/>
          <w:szCs w:val="24"/>
        </w:rPr>
        <w:t xml:space="preserve"> </w:t>
      </w:r>
      <w:r w:rsidR="0026157E" w:rsidRPr="00542991">
        <w:rPr>
          <w:rFonts w:asciiTheme="minorHAnsi" w:hAnsiTheme="minorHAnsi" w:cstheme="minorHAnsi"/>
          <w:b/>
          <w:bCs/>
          <w:szCs w:val="24"/>
        </w:rPr>
        <w:t>Communications</w:t>
      </w:r>
    </w:p>
    <w:p w14:paraId="5F4D77DE" w14:textId="77777777" w:rsidR="00051B3F" w:rsidRPr="00051B3F" w:rsidRDefault="00051B3F" w:rsidP="00051B3F">
      <w:pPr>
        <w:rPr>
          <w:lang w:val="en-GB"/>
        </w:rPr>
      </w:pPr>
    </w:p>
    <w:p w14:paraId="22BE1EC9" w14:textId="77777777" w:rsidR="00051B3F" w:rsidRDefault="0026157E" w:rsidP="00DB5718">
      <w:pPr>
        <w:pStyle w:val="NormalWeb"/>
        <w:numPr>
          <w:ilvl w:val="1"/>
          <w:numId w:val="18"/>
        </w:numPr>
        <w:jc w:val="both"/>
        <w:rPr>
          <w:rFonts w:asciiTheme="minorHAnsi" w:hAnsiTheme="minorHAnsi" w:cstheme="minorHAnsi"/>
          <w:bCs/>
          <w:lang w:eastAsia="en-US"/>
        </w:rPr>
      </w:pPr>
      <w:r w:rsidRPr="005C0A52">
        <w:rPr>
          <w:rFonts w:asciiTheme="minorHAnsi" w:hAnsiTheme="minorHAnsi" w:cstheme="minorHAnsi"/>
          <w:bCs/>
          <w:lang w:eastAsia="en-US"/>
        </w:rPr>
        <w:t>Attend relevant College events and meetings as part of the College’s meeting schedule.</w:t>
      </w:r>
    </w:p>
    <w:p w14:paraId="4228C893" w14:textId="77777777" w:rsidR="00051B3F" w:rsidRDefault="0026157E" w:rsidP="00051B3F">
      <w:pPr>
        <w:pStyle w:val="NormalWeb"/>
        <w:numPr>
          <w:ilvl w:val="1"/>
          <w:numId w:val="18"/>
        </w:numPr>
        <w:jc w:val="both"/>
        <w:rPr>
          <w:rFonts w:asciiTheme="minorHAnsi" w:hAnsiTheme="minorHAnsi" w:cstheme="minorHAnsi"/>
          <w:bCs/>
          <w:lang w:eastAsia="en-US"/>
        </w:rPr>
      </w:pPr>
      <w:r w:rsidRPr="00051B3F">
        <w:rPr>
          <w:rFonts w:asciiTheme="minorHAnsi" w:hAnsiTheme="minorHAnsi" w:cstheme="minorHAnsi"/>
          <w:bCs/>
          <w:lang w:eastAsia="en-US"/>
        </w:rPr>
        <w:t>Use the College’s systems, policies and procedures effectively to communicate issues as necessary.</w:t>
      </w:r>
    </w:p>
    <w:p w14:paraId="319DC2C1" w14:textId="235C208A" w:rsidR="0026157E" w:rsidRPr="00542991" w:rsidRDefault="0026157E" w:rsidP="00051B3F">
      <w:pPr>
        <w:pStyle w:val="NormalWeb"/>
        <w:numPr>
          <w:ilvl w:val="0"/>
          <w:numId w:val="18"/>
        </w:numPr>
        <w:jc w:val="both"/>
        <w:rPr>
          <w:rFonts w:asciiTheme="minorHAnsi" w:hAnsiTheme="minorHAnsi" w:cstheme="minorHAnsi"/>
          <w:b/>
          <w:bCs/>
          <w:lang w:eastAsia="en-US"/>
        </w:rPr>
      </w:pPr>
      <w:r w:rsidRPr="00542991">
        <w:rPr>
          <w:rFonts w:asciiTheme="minorHAnsi" w:hAnsiTheme="minorHAnsi" w:cstheme="minorHAnsi"/>
          <w:b/>
          <w:bCs/>
        </w:rPr>
        <w:t>Health and Safety</w:t>
      </w:r>
    </w:p>
    <w:p w14:paraId="202EC4A1" w14:textId="77777777" w:rsidR="00051B3F" w:rsidRDefault="0026157E" w:rsidP="00051B3F">
      <w:pPr>
        <w:pStyle w:val="NormalWeb"/>
        <w:numPr>
          <w:ilvl w:val="1"/>
          <w:numId w:val="18"/>
        </w:numPr>
        <w:jc w:val="both"/>
        <w:rPr>
          <w:rFonts w:asciiTheme="minorHAnsi" w:hAnsiTheme="minorHAnsi" w:cstheme="minorHAnsi"/>
          <w:bCs/>
          <w:lang w:eastAsia="en-US"/>
        </w:rPr>
      </w:pPr>
      <w:r w:rsidRPr="005C0A52">
        <w:rPr>
          <w:rFonts w:asciiTheme="minorHAnsi" w:hAnsiTheme="minorHAnsi" w:cstheme="minorHAnsi"/>
          <w:bCs/>
          <w:lang w:eastAsia="en-US"/>
        </w:rPr>
        <w:t>Attend safeguarding, health and safety, pastoral and curriculum team meetings as and when required.</w:t>
      </w:r>
    </w:p>
    <w:p w14:paraId="36CAF691" w14:textId="602A8FBC" w:rsidR="0026157E" w:rsidRPr="00542991" w:rsidRDefault="0026157E" w:rsidP="00051B3F">
      <w:pPr>
        <w:pStyle w:val="NormalWeb"/>
        <w:numPr>
          <w:ilvl w:val="0"/>
          <w:numId w:val="18"/>
        </w:numPr>
        <w:jc w:val="both"/>
        <w:rPr>
          <w:rFonts w:asciiTheme="minorHAnsi" w:hAnsiTheme="minorHAnsi" w:cstheme="minorHAnsi"/>
          <w:b/>
          <w:bCs/>
          <w:lang w:eastAsia="en-US"/>
        </w:rPr>
      </w:pPr>
      <w:r w:rsidRPr="00542991">
        <w:rPr>
          <w:rFonts w:asciiTheme="minorHAnsi" w:hAnsiTheme="minorHAnsi" w:cstheme="minorHAnsi"/>
          <w:b/>
          <w:bCs/>
        </w:rPr>
        <w:lastRenderedPageBreak/>
        <w:t>Marketing and Liaison</w:t>
      </w:r>
    </w:p>
    <w:p w14:paraId="7AF84CB3" w14:textId="0EBDC72A" w:rsidR="00051B3F" w:rsidRDefault="0026157E" w:rsidP="00051B3F">
      <w:pPr>
        <w:pStyle w:val="NormalWeb"/>
        <w:numPr>
          <w:ilvl w:val="1"/>
          <w:numId w:val="18"/>
        </w:numPr>
        <w:jc w:val="both"/>
        <w:rPr>
          <w:rFonts w:asciiTheme="minorHAnsi" w:hAnsiTheme="minorHAnsi" w:cstheme="minorHAnsi"/>
          <w:bCs/>
          <w:lang w:eastAsia="en-US"/>
        </w:rPr>
      </w:pPr>
      <w:r w:rsidRPr="005C0A52">
        <w:rPr>
          <w:rFonts w:asciiTheme="minorHAnsi" w:hAnsiTheme="minorHAnsi" w:cstheme="minorHAnsi"/>
          <w:bCs/>
          <w:lang w:eastAsia="en-US"/>
        </w:rPr>
        <w:t xml:space="preserve">Contribute to the marketing and promotion of the College in collaboration with the </w:t>
      </w:r>
      <w:r w:rsidR="00B56ADA">
        <w:rPr>
          <w:rFonts w:asciiTheme="minorHAnsi" w:hAnsiTheme="minorHAnsi" w:cstheme="minorHAnsi"/>
          <w:bCs/>
          <w:lang w:eastAsia="en-US"/>
        </w:rPr>
        <w:t>Student Recruitment Officer and wider team.</w:t>
      </w:r>
    </w:p>
    <w:p w14:paraId="5171D100" w14:textId="26583823" w:rsidR="0026157E" w:rsidRPr="00542991" w:rsidRDefault="0026157E" w:rsidP="00051B3F">
      <w:pPr>
        <w:pStyle w:val="NormalWeb"/>
        <w:numPr>
          <w:ilvl w:val="0"/>
          <w:numId w:val="18"/>
        </w:numPr>
        <w:jc w:val="both"/>
        <w:rPr>
          <w:rFonts w:asciiTheme="minorHAnsi" w:hAnsiTheme="minorHAnsi" w:cstheme="minorHAnsi"/>
          <w:b/>
          <w:bCs/>
          <w:lang w:eastAsia="en-US"/>
        </w:rPr>
      </w:pPr>
      <w:r w:rsidRPr="00542991">
        <w:rPr>
          <w:rFonts w:asciiTheme="minorHAnsi" w:hAnsiTheme="minorHAnsi" w:cstheme="minorHAnsi"/>
          <w:b/>
          <w:bCs/>
        </w:rPr>
        <w:t>Management of Resources</w:t>
      </w:r>
    </w:p>
    <w:p w14:paraId="6FC1D009" w14:textId="77777777" w:rsidR="00051B3F" w:rsidRDefault="0026157E" w:rsidP="00051B3F">
      <w:pPr>
        <w:pStyle w:val="NormalWeb"/>
        <w:numPr>
          <w:ilvl w:val="1"/>
          <w:numId w:val="18"/>
        </w:numPr>
        <w:jc w:val="both"/>
        <w:rPr>
          <w:rFonts w:asciiTheme="minorHAnsi" w:hAnsiTheme="minorHAnsi" w:cstheme="minorHAnsi"/>
          <w:bCs/>
          <w:lang w:eastAsia="en-US"/>
        </w:rPr>
      </w:pPr>
      <w:r w:rsidRPr="005C0A52">
        <w:rPr>
          <w:rFonts w:asciiTheme="minorHAnsi" w:hAnsiTheme="minorHAnsi" w:cstheme="minorHAnsi"/>
          <w:bCs/>
          <w:lang w:eastAsia="en-US"/>
        </w:rPr>
        <w:t>To ensure resources are efficient and effectively deployed, when needed.</w:t>
      </w:r>
    </w:p>
    <w:p w14:paraId="41392673" w14:textId="58CA05DD" w:rsidR="0026157E" w:rsidRPr="00542991" w:rsidRDefault="004B7F54" w:rsidP="00051B3F">
      <w:pPr>
        <w:pStyle w:val="NormalWeb"/>
        <w:numPr>
          <w:ilvl w:val="0"/>
          <w:numId w:val="18"/>
        </w:numPr>
        <w:jc w:val="both"/>
        <w:rPr>
          <w:rFonts w:asciiTheme="minorHAnsi" w:hAnsiTheme="minorHAnsi" w:cstheme="minorHAnsi"/>
          <w:b/>
          <w:lang w:eastAsia="en-US"/>
        </w:rPr>
      </w:pPr>
      <w:r w:rsidRPr="00542991">
        <w:rPr>
          <w:rFonts w:asciiTheme="minorHAnsi" w:hAnsiTheme="minorHAnsi" w:cstheme="minorHAnsi"/>
          <w:b/>
          <w:lang w:eastAsia="en-US"/>
        </w:rPr>
        <w:t xml:space="preserve">Other </w:t>
      </w:r>
    </w:p>
    <w:p w14:paraId="4EB5A18E" w14:textId="77777777" w:rsidR="00DB5718" w:rsidRDefault="0026157E" w:rsidP="00DB5718">
      <w:pPr>
        <w:pStyle w:val="NormalWeb"/>
        <w:numPr>
          <w:ilvl w:val="1"/>
          <w:numId w:val="18"/>
        </w:numPr>
        <w:jc w:val="both"/>
        <w:rPr>
          <w:rFonts w:asciiTheme="minorHAnsi" w:hAnsiTheme="minorHAnsi" w:cstheme="minorHAnsi"/>
          <w:bCs/>
          <w:lang w:eastAsia="en-US"/>
        </w:rPr>
      </w:pPr>
      <w:r w:rsidRPr="005C0A52">
        <w:rPr>
          <w:rFonts w:asciiTheme="minorHAnsi" w:hAnsiTheme="minorHAnsi" w:cstheme="minorHAnsi"/>
          <w:bCs/>
          <w:lang w:eastAsia="en-US"/>
        </w:rPr>
        <w:t>Contribute to the College mission and ethos and support the aims and objectives of the College.</w:t>
      </w:r>
    </w:p>
    <w:p w14:paraId="20145285" w14:textId="77777777" w:rsidR="00DB5718" w:rsidRDefault="0026157E" w:rsidP="00DB5718">
      <w:pPr>
        <w:pStyle w:val="NormalWeb"/>
        <w:numPr>
          <w:ilvl w:val="1"/>
          <w:numId w:val="18"/>
        </w:numPr>
        <w:jc w:val="both"/>
        <w:rPr>
          <w:rFonts w:asciiTheme="minorHAnsi" w:hAnsiTheme="minorHAnsi" w:cstheme="minorHAnsi"/>
          <w:bCs/>
          <w:lang w:eastAsia="en-US"/>
        </w:rPr>
      </w:pPr>
      <w:r w:rsidRPr="00DB5718">
        <w:rPr>
          <w:rFonts w:asciiTheme="minorHAnsi" w:hAnsiTheme="minorHAnsi" w:cstheme="minorHAnsi"/>
          <w:bCs/>
          <w:lang w:eastAsia="en-US"/>
        </w:rPr>
        <w:t>Follow and comply with the College’s policies and procedures as outlined in the Staff Handbook and take responsibility for the duty of care in respect the levels of Health &amp; Safety across the College.</w:t>
      </w:r>
    </w:p>
    <w:p w14:paraId="447C20BE" w14:textId="77777777" w:rsidR="00DB5718" w:rsidRDefault="0026157E" w:rsidP="00DB5718">
      <w:pPr>
        <w:pStyle w:val="NormalWeb"/>
        <w:numPr>
          <w:ilvl w:val="1"/>
          <w:numId w:val="18"/>
        </w:numPr>
        <w:jc w:val="both"/>
        <w:rPr>
          <w:rFonts w:asciiTheme="minorHAnsi" w:hAnsiTheme="minorHAnsi" w:cstheme="minorHAnsi"/>
          <w:bCs/>
          <w:lang w:eastAsia="en-US"/>
        </w:rPr>
      </w:pPr>
      <w:r w:rsidRPr="00DB5718">
        <w:rPr>
          <w:rFonts w:asciiTheme="minorHAnsi" w:hAnsiTheme="minorHAnsi" w:cstheme="minorHAnsi"/>
          <w:bCs/>
          <w:lang w:eastAsia="en-US"/>
        </w:rPr>
        <w:t>Participate in the Business Continuity Plan process and respond to emergencies following procedures laid down in the Business Continuity Plan.</w:t>
      </w:r>
    </w:p>
    <w:p w14:paraId="67D1F382" w14:textId="35241666" w:rsidR="0026157E" w:rsidRPr="00DB5718" w:rsidRDefault="0026157E" w:rsidP="00DB5718">
      <w:pPr>
        <w:pStyle w:val="NormalWeb"/>
        <w:numPr>
          <w:ilvl w:val="1"/>
          <w:numId w:val="18"/>
        </w:numPr>
        <w:jc w:val="both"/>
        <w:rPr>
          <w:rFonts w:asciiTheme="minorHAnsi" w:hAnsiTheme="minorHAnsi" w:cstheme="minorHAnsi"/>
          <w:bCs/>
          <w:lang w:eastAsia="en-US"/>
        </w:rPr>
      </w:pPr>
      <w:r w:rsidRPr="00DB5718">
        <w:rPr>
          <w:rFonts w:asciiTheme="minorHAnsi" w:hAnsiTheme="minorHAnsi" w:cstheme="minorHAnsi"/>
          <w:bCs/>
          <w:lang w:eastAsia="en-US"/>
        </w:rPr>
        <w:t>Undertake any other duties of an equal nature as assigned by the Principal or their designated alternate.</w:t>
      </w:r>
    </w:p>
    <w:p w14:paraId="3F48227E" w14:textId="77777777" w:rsidR="0026157E" w:rsidRPr="00692A82" w:rsidRDefault="0026157E" w:rsidP="00DB5718">
      <w:pPr>
        <w:pStyle w:val="NoSpacing"/>
        <w:rPr>
          <w:rFonts w:ascii="Calibri" w:hAnsi="Calibri" w:cs="Arial"/>
          <w:bCs/>
          <w:sz w:val="24"/>
          <w:szCs w:val="24"/>
          <w:lang w:val="en-GB"/>
        </w:rPr>
      </w:pPr>
    </w:p>
    <w:sectPr w:rsidR="0026157E" w:rsidRPr="00692A82" w:rsidSect="0098721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4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FE1C5" w14:textId="77777777" w:rsidR="00F6588B" w:rsidRDefault="00F6588B">
      <w:r>
        <w:separator/>
      </w:r>
    </w:p>
  </w:endnote>
  <w:endnote w:type="continuationSeparator" w:id="0">
    <w:p w14:paraId="6F6E182A" w14:textId="77777777" w:rsidR="00F6588B" w:rsidRDefault="00F65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04605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F4B1525" w14:textId="77777777" w:rsidR="002012FD" w:rsidRDefault="002012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F0C19" w14:textId="77777777" w:rsidR="00712E54" w:rsidRDefault="0098721E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767C43E2" wp14:editId="18453708">
          <wp:simplePos x="0" y="0"/>
          <wp:positionH relativeFrom="column">
            <wp:posOffset>5686425</wp:posOffset>
          </wp:positionH>
          <wp:positionV relativeFrom="paragraph">
            <wp:posOffset>-177800</wp:posOffset>
          </wp:positionV>
          <wp:extent cx="878840" cy="415290"/>
          <wp:effectExtent l="0" t="0" r="0" b="3810"/>
          <wp:wrapNone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8480" behindDoc="0" locked="0" layoutInCell="1" allowOverlap="0" wp14:anchorId="036FA110" wp14:editId="6C82A0A0">
              <wp:simplePos x="0" y="0"/>
              <wp:positionH relativeFrom="page">
                <wp:posOffset>19050</wp:posOffset>
              </wp:positionH>
              <wp:positionV relativeFrom="page">
                <wp:posOffset>9858375</wp:posOffset>
              </wp:positionV>
              <wp:extent cx="7781925" cy="533400"/>
              <wp:effectExtent l="0" t="0" r="9525" b="0"/>
              <wp:wrapTopAndBottom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527324" w14:paraId="2D69E8B1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3E6374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357A3C59" w14:textId="77777777" w:rsidR="00527324" w:rsidRPr="00527324" w:rsidRDefault="00527324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53109748" w14:textId="77777777" w:rsidR="00527324" w:rsidRDefault="00527324" w:rsidP="0052732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FA11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1.5pt;margin-top:776.25pt;width:612.75pt;height:42pt;z-index:25166848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+FSwIAAIM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527324" w14:paraId="2D69E8B1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3E6374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357A3C59" w14:textId="77777777" w:rsidR="00527324" w:rsidRPr="00527324" w:rsidRDefault="00527324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53109748" w14:textId="77777777" w:rsidR="00527324" w:rsidRDefault="00527324" w:rsidP="00527324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6C610" w14:textId="77777777" w:rsidR="002012FD" w:rsidRDefault="002012FD" w:rsidP="00290E5C">
    <w:pPr>
      <w:pStyle w:val="Footer"/>
      <w:framePr w:wrap="around" w:vAnchor="text" w:hAnchor="margin" w:xAlign="center" w:y="1"/>
      <w:rPr>
        <w:rStyle w:val="PageNumber"/>
      </w:rPr>
    </w:pPr>
  </w:p>
  <w:p w14:paraId="49D94062" w14:textId="77777777" w:rsidR="002012FD" w:rsidRPr="008A1D31" w:rsidRDefault="00712E54">
    <w:pPr>
      <w:pStyle w:val="Footer"/>
      <w:rPr>
        <w:rFonts w:ascii="Calibri" w:hAnsi="Calibri"/>
        <w:sz w:val="22"/>
        <w:szCs w:val="22"/>
      </w:rPr>
    </w:pP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59264" behindDoc="0" locked="0" layoutInCell="1" allowOverlap="1" wp14:anchorId="20A3810E" wp14:editId="3B9ACCEE">
          <wp:simplePos x="0" y="0"/>
          <wp:positionH relativeFrom="column">
            <wp:posOffset>1257300</wp:posOffset>
          </wp:positionH>
          <wp:positionV relativeFrom="paragraph">
            <wp:posOffset>-104775</wp:posOffset>
          </wp:positionV>
          <wp:extent cx="4857750" cy="465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 footer with SPT Log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935" r="15469"/>
                  <a:stretch/>
                </pic:blipFill>
                <pic:spPr bwMode="auto">
                  <a:xfrm>
                    <a:off x="0" y="0"/>
                    <a:ext cx="4857750" cy="465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12E54"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0288" behindDoc="0" locked="0" layoutInCell="1" allowOverlap="1" wp14:anchorId="75B63B54" wp14:editId="6B0EEB1E">
          <wp:simplePos x="0" y="0"/>
          <wp:positionH relativeFrom="column">
            <wp:posOffset>6150610</wp:posOffset>
          </wp:positionH>
          <wp:positionV relativeFrom="paragraph">
            <wp:posOffset>-80010</wp:posOffset>
          </wp:positionV>
          <wp:extent cx="312344" cy="424388"/>
          <wp:effectExtent l="0" t="0" r="0" b="0"/>
          <wp:wrapNone/>
          <wp:docPr id="2" name="Picture 2" descr="C:\Users\chst\Downloads\ASFC SP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st\Downloads\ASFC SPT (1)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56" t="2507" r="2667" b="2882"/>
                  <a:stretch/>
                </pic:blipFill>
                <pic:spPr bwMode="auto">
                  <a:xfrm>
                    <a:off x="0" y="0"/>
                    <a:ext cx="312344" cy="424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023D">
      <w:rPr>
        <w:rFonts w:ascii="Calibri" w:hAnsi="Calibri"/>
        <w:sz w:val="22"/>
        <w:szCs w:val="22"/>
      </w:rPr>
      <w:t>June</w:t>
    </w:r>
    <w:r w:rsidR="0047246F" w:rsidRPr="008A1D31">
      <w:rPr>
        <w:rFonts w:ascii="Calibri" w:hAnsi="Calibri"/>
        <w:sz w:val="22"/>
        <w:szCs w:val="22"/>
      </w:rPr>
      <w:t xml:space="preserve"> 20</w:t>
    </w:r>
    <w:r w:rsidR="00DD6120">
      <w:rPr>
        <w:rFonts w:ascii="Calibri" w:hAnsi="Calibri"/>
        <w:sz w:val="22"/>
        <w:szCs w:val="22"/>
      </w:rPr>
      <w:t>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E693E" w14:textId="77777777" w:rsidR="00F6588B" w:rsidRDefault="00F6588B">
      <w:r>
        <w:separator/>
      </w:r>
    </w:p>
  </w:footnote>
  <w:footnote w:type="continuationSeparator" w:id="0">
    <w:p w14:paraId="77C47B46" w14:textId="77777777" w:rsidR="00F6588B" w:rsidRDefault="00F65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EF025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1FEF91E9" w14:textId="77777777" w:rsidR="002012FD" w:rsidRDefault="002012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E4D54" w14:textId="77777777" w:rsidR="002012FD" w:rsidRDefault="002012FD">
    <w:pPr>
      <w:pStyle w:val="Header"/>
      <w:framePr w:wrap="around" w:vAnchor="text" w:hAnchor="margin" w:xAlign="center" w:y="1"/>
      <w:rPr>
        <w:rStyle w:val="PageNumber"/>
      </w:rPr>
    </w:pPr>
  </w:p>
  <w:p w14:paraId="78694CE1" w14:textId="5C3A328C" w:rsidR="002012FD" w:rsidRPr="002B023D" w:rsidRDefault="00072016" w:rsidP="0098721E">
    <w:pPr>
      <w:pStyle w:val="Header"/>
      <w:tabs>
        <w:tab w:val="left" w:pos="6096"/>
      </w:tabs>
      <w:rPr>
        <w:rFonts w:ascii="Calibri" w:hAnsi="Calibri"/>
        <w:sz w:val="22"/>
        <w:szCs w:val="22"/>
      </w:rPr>
    </w:pP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0421F4D6" wp14:editId="3082129C">
          <wp:simplePos x="0" y="0"/>
          <wp:positionH relativeFrom="margin">
            <wp:posOffset>781050</wp:posOffset>
          </wp:positionH>
          <wp:positionV relativeFrom="paragraph">
            <wp:posOffset>-291465</wp:posOffset>
          </wp:positionV>
          <wp:extent cx="1270635" cy="752475"/>
          <wp:effectExtent l="0" t="0" r="0" b="9525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27063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4384" behindDoc="0" locked="0" layoutInCell="1" allowOverlap="1" wp14:anchorId="2237F17F" wp14:editId="73F97044">
          <wp:simplePos x="0" y="0"/>
          <wp:positionH relativeFrom="margin">
            <wp:align>left</wp:align>
          </wp:positionH>
          <wp:positionV relativeFrom="paragraph">
            <wp:posOffset>-300990</wp:posOffset>
          </wp:positionV>
          <wp:extent cx="666750" cy="731520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13BE" w14:textId="77777777" w:rsidR="002012FD" w:rsidRDefault="002012FD" w:rsidP="00E709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0C99"/>
    <w:multiLevelType w:val="multilevel"/>
    <w:tmpl w:val="3E6AFB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1" w15:restartNumberingAfterBreak="0">
    <w:nsid w:val="10F1118E"/>
    <w:multiLevelType w:val="multilevel"/>
    <w:tmpl w:val="B6AED2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11763BA"/>
    <w:multiLevelType w:val="multilevel"/>
    <w:tmpl w:val="A76693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50E4CA5"/>
    <w:multiLevelType w:val="hybridMultilevel"/>
    <w:tmpl w:val="8A2C2518"/>
    <w:lvl w:ilvl="0" w:tplc="481A70F2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02557"/>
    <w:multiLevelType w:val="multilevel"/>
    <w:tmpl w:val="F286B4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69D062C"/>
    <w:multiLevelType w:val="multilevel"/>
    <w:tmpl w:val="A642A9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0685187"/>
    <w:multiLevelType w:val="multilevel"/>
    <w:tmpl w:val="00DC5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84975E1"/>
    <w:multiLevelType w:val="multilevel"/>
    <w:tmpl w:val="4C9C6182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0856C0B"/>
    <w:multiLevelType w:val="multilevel"/>
    <w:tmpl w:val="7D6057F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3EA2EA5"/>
    <w:multiLevelType w:val="hybridMultilevel"/>
    <w:tmpl w:val="82FEB112"/>
    <w:lvl w:ilvl="0" w:tplc="7EA28A2E">
      <w:start w:val="10"/>
      <w:numFmt w:val="decimal"/>
      <w:lvlText w:val="%1"/>
      <w:lvlJc w:val="left"/>
      <w:pPr>
        <w:ind w:left="720" w:hanging="360"/>
      </w:pPr>
      <w:rPr>
        <w:rFonts w:ascii="Calibri" w:hAnsi="Calibri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103D52"/>
    <w:multiLevelType w:val="multilevel"/>
    <w:tmpl w:val="77CEA3A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5666DEB"/>
    <w:multiLevelType w:val="multilevel"/>
    <w:tmpl w:val="02CA6D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5D45FB3"/>
    <w:multiLevelType w:val="multilevel"/>
    <w:tmpl w:val="95EE41C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FA21B23"/>
    <w:multiLevelType w:val="multilevel"/>
    <w:tmpl w:val="8C900072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3BF64C2"/>
    <w:multiLevelType w:val="multilevel"/>
    <w:tmpl w:val="9A00757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6B840209"/>
    <w:multiLevelType w:val="hybridMultilevel"/>
    <w:tmpl w:val="8B34D0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D05FDF"/>
    <w:multiLevelType w:val="multilevel"/>
    <w:tmpl w:val="73005E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723113B7"/>
    <w:multiLevelType w:val="multilevel"/>
    <w:tmpl w:val="8C7CF8D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7"/>
  </w:num>
  <w:num w:numId="2">
    <w:abstractNumId w:val="14"/>
  </w:num>
  <w:num w:numId="3">
    <w:abstractNumId w:val="0"/>
  </w:num>
  <w:num w:numId="4">
    <w:abstractNumId w:val="6"/>
  </w:num>
  <w:num w:numId="5">
    <w:abstractNumId w:val="16"/>
  </w:num>
  <w:num w:numId="6">
    <w:abstractNumId w:val="1"/>
  </w:num>
  <w:num w:numId="7">
    <w:abstractNumId w:val="11"/>
  </w:num>
  <w:num w:numId="8">
    <w:abstractNumId w:val="5"/>
  </w:num>
  <w:num w:numId="9">
    <w:abstractNumId w:val="2"/>
  </w:num>
  <w:num w:numId="10">
    <w:abstractNumId w:val="17"/>
  </w:num>
  <w:num w:numId="11">
    <w:abstractNumId w:val="8"/>
  </w:num>
  <w:num w:numId="12">
    <w:abstractNumId w:val="12"/>
  </w:num>
  <w:num w:numId="13">
    <w:abstractNumId w:val="13"/>
  </w:num>
  <w:num w:numId="14">
    <w:abstractNumId w:val="10"/>
  </w:num>
  <w:num w:numId="15">
    <w:abstractNumId w:val="9"/>
  </w:num>
  <w:num w:numId="16">
    <w:abstractNumId w:val="3"/>
  </w:num>
  <w:num w:numId="17">
    <w:abstractNumId w:val="15"/>
  </w:num>
  <w:num w:numId="18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1MrMwMDazsDQ0NTNV0lEKTi0uzszPAykwrQUAWGAvhCwAAAA="/>
  </w:docVars>
  <w:rsids>
    <w:rsidRoot w:val="00A862BC"/>
    <w:rsid w:val="00000F82"/>
    <w:rsid w:val="00001F23"/>
    <w:rsid w:val="00015754"/>
    <w:rsid w:val="00020A35"/>
    <w:rsid w:val="0002124D"/>
    <w:rsid w:val="00026EFB"/>
    <w:rsid w:val="000378C1"/>
    <w:rsid w:val="00040828"/>
    <w:rsid w:val="00051B3F"/>
    <w:rsid w:val="00053388"/>
    <w:rsid w:val="000718E0"/>
    <w:rsid w:val="00072016"/>
    <w:rsid w:val="00072A84"/>
    <w:rsid w:val="00075A83"/>
    <w:rsid w:val="000A7996"/>
    <w:rsid w:val="000B6AE3"/>
    <w:rsid w:val="000C3D84"/>
    <w:rsid w:val="000D25B6"/>
    <w:rsid w:val="000D45E2"/>
    <w:rsid w:val="00100021"/>
    <w:rsid w:val="00116026"/>
    <w:rsid w:val="00117380"/>
    <w:rsid w:val="001211AC"/>
    <w:rsid w:val="00122735"/>
    <w:rsid w:val="001238B2"/>
    <w:rsid w:val="001424F1"/>
    <w:rsid w:val="00144EDB"/>
    <w:rsid w:val="001501FD"/>
    <w:rsid w:val="00155B53"/>
    <w:rsid w:val="00157586"/>
    <w:rsid w:val="0017460C"/>
    <w:rsid w:val="0018286E"/>
    <w:rsid w:val="00187C4A"/>
    <w:rsid w:val="00192F2B"/>
    <w:rsid w:val="00194E09"/>
    <w:rsid w:val="001A05CC"/>
    <w:rsid w:val="001A094C"/>
    <w:rsid w:val="001A224F"/>
    <w:rsid w:val="001A5E7F"/>
    <w:rsid w:val="001B2B3F"/>
    <w:rsid w:val="001C29E6"/>
    <w:rsid w:val="001C4566"/>
    <w:rsid w:val="001D2ACA"/>
    <w:rsid w:val="001D51D2"/>
    <w:rsid w:val="001E2179"/>
    <w:rsid w:val="001F16BB"/>
    <w:rsid w:val="002012FD"/>
    <w:rsid w:val="00223371"/>
    <w:rsid w:val="0025154F"/>
    <w:rsid w:val="002539E3"/>
    <w:rsid w:val="002540FF"/>
    <w:rsid w:val="002553D0"/>
    <w:rsid w:val="0026157E"/>
    <w:rsid w:val="002621EE"/>
    <w:rsid w:val="00275554"/>
    <w:rsid w:val="00275AD3"/>
    <w:rsid w:val="00276892"/>
    <w:rsid w:val="00283EB6"/>
    <w:rsid w:val="0029038D"/>
    <w:rsid w:val="00290E5C"/>
    <w:rsid w:val="002940D9"/>
    <w:rsid w:val="002A2CDD"/>
    <w:rsid w:val="002A6975"/>
    <w:rsid w:val="002B023D"/>
    <w:rsid w:val="002B3A67"/>
    <w:rsid w:val="002B6B8C"/>
    <w:rsid w:val="002C3411"/>
    <w:rsid w:val="002C352D"/>
    <w:rsid w:val="002C4107"/>
    <w:rsid w:val="002D0319"/>
    <w:rsid w:val="002D09F0"/>
    <w:rsid w:val="002D33FA"/>
    <w:rsid w:val="002F0DC1"/>
    <w:rsid w:val="002F3879"/>
    <w:rsid w:val="002F40DD"/>
    <w:rsid w:val="003064BC"/>
    <w:rsid w:val="003313FB"/>
    <w:rsid w:val="00331B82"/>
    <w:rsid w:val="003355B5"/>
    <w:rsid w:val="00336711"/>
    <w:rsid w:val="00342518"/>
    <w:rsid w:val="00343EBC"/>
    <w:rsid w:val="00346DC1"/>
    <w:rsid w:val="0035336A"/>
    <w:rsid w:val="00355B7B"/>
    <w:rsid w:val="00371BF3"/>
    <w:rsid w:val="00376433"/>
    <w:rsid w:val="00385DB6"/>
    <w:rsid w:val="003A6EEE"/>
    <w:rsid w:val="003A7E9D"/>
    <w:rsid w:val="003B3F41"/>
    <w:rsid w:val="003D4E24"/>
    <w:rsid w:val="003E4AE5"/>
    <w:rsid w:val="003F27DD"/>
    <w:rsid w:val="003F55D8"/>
    <w:rsid w:val="003F58D3"/>
    <w:rsid w:val="00400821"/>
    <w:rsid w:val="00423AFF"/>
    <w:rsid w:val="004301F1"/>
    <w:rsid w:val="004316EB"/>
    <w:rsid w:val="0044522D"/>
    <w:rsid w:val="00451757"/>
    <w:rsid w:val="00455CA5"/>
    <w:rsid w:val="00457C54"/>
    <w:rsid w:val="00462AF7"/>
    <w:rsid w:val="00467B3F"/>
    <w:rsid w:val="004705C0"/>
    <w:rsid w:val="0047246F"/>
    <w:rsid w:val="00476445"/>
    <w:rsid w:val="004855BF"/>
    <w:rsid w:val="004879BC"/>
    <w:rsid w:val="004A572C"/>
    <w:rsid w:val="004B5C24"/>
    <w:rsid w:val="004B7F54"/>
    <w:rsid w:val="004C0BB9"/>
    <w:rsid w:val="004C3C41"/>
    <w:rsid w:val="004C528E"/>
    <w:rsid w:val="004D3AA6"/>
    <w:rsid w:val="004E3B8D"/>
    <w:rsid w:val="004F38C7"/>
    <w:rsid w:val="004F4C0D"/>
    <w:rsid w:val="00502CA5"/>
    <w:rsid w:val="005065C9"/>
    <w:rsid w:val="00506D3D"/>
    <w:rsid w:val="0050709A"/>
    <w:rsid w:val="00512098"/>
    <w:rsid w:val="0052279A"/>
    <w:rsid w:val="00523B7D"/>
    <w:rsid w:val="0052716F"/>
    <w:rsid w:val="00527324"/>
    <w:rsid w:val="00530F9A"/>
    <w:rsid w:val="005331F9"/>
    <w:rsid w:val="005334AE"/>
    <w:rsid w:val="00542991"/>
    <w:rsid w:val="00543575"/>
    <w:rsid w:val="00564864"/>
    <w:rsid w:val="005765E8"/>
    <w:rsid w:val="00576979"/>
    <w:rsid w:val="005828AE"/>
    <w:rsid w:val="00587CA6"/>
    <w:rsid w:val="005939DF"/>
    <w:rsid w:val="00594CEA"/>
    <w:rsid w:val="005B6DFE"/>
    <w:rsid w:val="005C0A52"/>
    <w:rsid w:val="005C4EAF"/>
    <w:rsid w:val="005D1910"/>
    <w:rsid w:val="005D23BD"/>
    <w:rsid w:val="005D3025"/>
    <w:rsid w:val="005E6019"/>
    <w:rsid w:val="00600BCB"/>
    <w:rsid w:val="0060518F"/>
    <w:rsid w:val="00610C2C"/>
    <w:rsid w:val="00611C3B"/>
    <w:rsid w:val="00615FCC"/>
    <w:rsid w:val="00616D0D"/>
    <w:rsid w:val="006214CA"/>
    <w:rsid w:val="006262D4"/>
    <w:rsid w:val="00635A1C"/>
    <w:rsid w:val="00641B1B"/>
    <w:rsid w:val="00655F24"/>
    <w:rsid w:val="006573AC"/>
    <w:rsid w:val="0066407F"/>
    <w:rsid w:val="00666CA0"/>
    <w:rsid w:val="006675D0"/>
    <w:rsid w:val="0066790A"/>
    <w:rsid w:val="0067728C"/>
    <w:rsid w:val="006814DA"/>
    <w:rsid w:val="00681ADE"/>
    <w:rsid w:val="00692A82"/>
    <w:rsid w:val="006967CB"/>
    <w:rsid w:val="006C4D33"/>
    <w:rsid w:val="006D73DD"/>
    <w:rsid w:val="006F042D"/>
    <w:rsid w:val="006F30E7"/>
    <w:rsid w:val="00701879"/>
    <w:rsid w:val="00712E54"/>
    <w:rsid w:val="00714E2A"/>
    <w:rsid w:val="00740E3B"/>
    <w:rsid w:val="007443BE"/>
    <w:rsid w:val="007446B5"/>
    <w:rsid w:val="007562AE"/>
    <w:rsid w:val="00761DEF"/>
    <w:rsid w:val="007632EB"/>
    <w:rsid w:val="007640FF"/>
    <w:rsid w:val="0076499C"/>
    <w:rsid w:val="007839E4"/>
    <w:rsid w:val="00792956"/>
    <w:rsid w:val="00792E7D"/>
    <w:rsid w:val="00794F27"/>
    <w:rsid w:val="00795D43"/>
    <w:rsid w:val="00796D9E"/>
    <w:rsid w:val="007A1EDE"/>
    <w:rsid w:val="007A437F"/>
    <w:rsid w:val="007A56F8"/>
    <w:rsid w:val="007A6762"/>
    <w:rsid w:val="007B6FB0"/>
    <w:rsid w:val="007C1C7B"/>
    <w:rsid w:val="007D5473"/>
    <w:rsid w:val="007D60B9"/>
    <w:rsid w:val="007E5C0D"/>
    <w:rsid w:val="007F161E"/>
    <w:rsid w:val="007F7B89"/>
    <w:rsid w:val="008024CF"/>
    <w:rsid w:val="0080339A"/>
    <w:rsid w:val="00804F73"/>
    <w:rsid w:val="00811332"/>
    <w:rsid w:val="00811BFD"/>
    <w:rsid w:val="00817D03"/>
    <w:rsid w:val="008210E5"/>
    <w:rsid w:val="008237D2"/>
    <w:rsid w:val="00843BF8"/>
    <w:rsid w:val="00845371"/>
    <w:rsid w:val="00855993"/>
    <w:rsid w:val="00857050"/>
    <w:rsid w:val="00857117"/>
    <w:rsid w:val="008660BD"/>
    <w:rsid w:val="008762E1"/>
    <w:rsid w:val="00877EFB"/>
    <w:rsid w:val="00885F67"/>
    <w:rsid w:val="008940A3"/>
    <w:rsid w:val="00894AF2"/>
    <w:rsid w:val="00896BEB"/>
    <w:rsid w:val="008A1D31"/>
    <w:rsid w:val="008A751F"/>
    <w:rsid w:val="008A7F16"/>
    <w:rsid w:val="008B658D"/>
    <w:rsid w:val="008C5974"/>
    <w:rsid w:val="008C6E60"/>
    <w:rsid w:val="008D6277"/>
    <w:rsid w:val="008D6A45"/>
    <w:rsid w:val="008F3A6A"/>
    <w:rsid w:val="008F7A86"/>
    <w:rsid w:val="008F7CEE"/>
    <w:rsid w:val="00905096"/>
    <w:rsid w:val="00907C7E"/>
    <w:rsid w:val="00922758"/>
    <w:rsid w:val="00922DDE"/>
    <w:rsid w:val="00924C72"/>
    <w:rsid w:val="00927D71"/>
    <w:rsid w:val="00933A56"/>
    <w:rsid w:val="00935946"/>
    <w:rsid w:val="00944B4C"/>
    <w:rsid w:val="00950F98"/>
    <w:rsid w:val="009570C3"/>
    <w:rsid w:val="0096748C"/>
    <w:rsid w:val="009803C6"/>
    <w:rsid w:val="009857C3"/>
    <w:rsid w:val="0098721E"/>
    <w:rsid w:val="0098744A"/>
    <w:rsid w:val="00991784"/>
    <w:rsid w:val="00993563"/>
    <w:rsid w:val="009952FB"/>
    <w:rsid w:val="009A5318"/>
    <w:rsid w:val="009C55E3"/>
    <w:rsid w:val="009C6189"/>
    <w:rsid w:val="009D0803"/>
    <w:rsid w:val="009D7618"/>
    <w:rsid w:val="009E6FCD"/>
    <w:rsid w:val="00A03BD3"/>
    <w:rsid w:val="00A11AB0"/>
    <w:rsid w:val="00A17127"/>
    <w:rsid w:val="00A23FF4"/>
    <w:rsid w:val="00A30F3B"/>
    <w:rsid w:val="00A35677"/>
    <w:rsid w:val="00A402C9"/>
    <w:rsid w:val="00A416B4"/>
    <w:rsid w:val="00A500EC"/>
    <w:rsid w:val="00A5490C"/>
    <w:rsid w:val="00A550F6"/>
    <w:rsid w:val="00A57019"/>
    <w:rsid w:val="00A62FBF"/>
    <w:rsid w:val="00A862BC"/>
    <w:rsid w:val="00A90D0B"/>
    <w:rsid w:val="00A95220"/>
    <w:rsid w:val="00AA2733"/>
    <w:rsid w:val="00AB1B08"/>
    <w:rsid w:val="00AB3FD2"/>
    <w:rsid w:val="00AB467C"/>
    <w:rsid w:val="00AC0E88"/>
    <w:rsid w:val="00AC4B57"/>
    <w:rsid w:val="00AC50EB"/>
    <w:rsid w:val="00AC56CA"/>
    <w:rsid w:val="00AC7168"/>
    <w:rsid w:val="00AD3B2B"/>
    <w:rsid w:val="00AE11EB"/>
    <w:rsid w:val="00AE1543"/>
    <w:rsid w:val="00AE2498"/>
    <w:rsid w:val="00AF6EF7"/>
    <w:rsid w:val="00B01E2F"/>
    <w:rsid w:val="00B01E34"/>
    <w:rsid w:val="00B15DA6"/>
    <w:rsid w:val="00B25022"/>
    <w:rsid w:val="00B33EB2"/>
    <w:rsid w:val="00B37F92"/>
    <w:rsid w:val="00B415E9"/>
    <w:rsid w:val="00B416B8"/>
    <w:rsid w:val="00B45E6A"/>
    <w:rsid w:val="00B466DD"/>
    <w:rsid w:val="00B56ADA"/>
    <w:rsid w:val="00B618E2"/>
    <w:rsid w:val="00B757D3"/>
    <w:rsid w:val="00B77257"/>
    <w:rsid w:val="00B77CDC"/>
    <w:rsid w:val="00B9492C"/>
    <w:rsid w:val="00BA5FBF"/>
    <w:rsid w:val="00BA64A1"/>
    <w:rsid w:val="00BB3EBA"/>
    <w:rsid w:val="00BB5669"/>
    <w:rsid w:val="00BB593B"/>
    <w:rsid w:val="00BC15E1"/>
    <w:rsid w:val="00BC4277"/>
    <w:rsid w:val="00BD46EE"/>
    <w:rsid w:val="00BD4712"/>
    <w:rsid w:val="00BD54A2"/>
    <w:rsid w:val="00BF6150"/>
    <w:rsid w:val="00BF7522"/>
    <w:rsid w:val="00C03E64"/>
    <w:rsid w:val="00C06320"/>
    <w:rsid w:val="00C1248C"/>
    <w:rsid w:val="00C20CBC"/>
    <w:rsid w:val="00C2312D"/>
    <w:rsid w:val="00C25068"/>
    <w:rsid w:val="00C25701"/>
    <w:rsid w:val="00C27C1B"/>
    <w:rsid w:val="00C3248A"/>
    <w:rsid w:val="00C37454"/>
    <w:rsid w:val="00C62D95"/>
    <w:rsid w:val="00C91B8F"/>
    <w:rsid w:val="00C93C1B"/>
    <w:rsid w:val="00CB1AF9"/>
    <w:rsid w:val="00CB1E93"/>
    <w:rsid w:val="00CC2200"/>
    <w:rsid w:val="00CC2767"/>
    <w:rsid w:val="00CC56F0"/>
    <w:rsid w:val="00CC63F3"/>
    <w:rsid w:val="00CD675F"/>
    <w:rsid w:val="00D045D6"/>
    <w:rsid w:val="00D124F1"/>
    <w:rsid w:val="00D141A7"/>
    <w:rsid w:val="00D14481"/>
    <w:rsid w:val="00D20514"/>
    <w:rsid w:val="00D26FBD"/>
    <w:rsid w:val="00D44E0D"/>
    <w:rsid w:val="00D56968"/>
    <w:rsid w:val="00D5739E"/>
    <w:rsid w:val="00D61CEC"/>
    <w:rsid w:val="00D64610"/>
    <w:rsid w:val="00D665DB"/>
    <w:rsid w:val="00D703F1"/>
    <w:rsid w:val="00D804AF"/>
    <w:rsid w:val="00DA195B"/>
    <w:rsid w:val="00DA1FEF"/>
    <w:rsid w:val="00DB3F84"/>
    <w:rsid w:val="00DB5718"/>
    <w:rsid w:val="00DC4CDF"/>
    <w:rsid w:val="00DC5793"/>
    <w:rsid w:val="00DD6120"/>
    <w:rsid w:val="00E00068"/>
    <w:rsid w:val="00E0184B"/>
    <w:rsid w:val="00E046B7"/>
    <w:rsid w:val="00E0631B"/>
    <w:rsid w:val="00E06C5B"/>
    <w:rsid w:val="00E10583"/>
    <w:rsid w:val="00E1553F"/>
    <w:rsid w:val="00E17096"/>
    <w:rsid w:val="00E25D3F"/>
    <w:rsid w:val="00E33C6F"/>
    <w:rsid w:val="00E42BD8"/>
    <w:rsid w:val="00E477B4"/>
    <w:rsid w:val="00E52861"/>
    <w:rsid w:val="00E564B8"/>
    <w:rsid w:val="00E615D9"/>
    <w:rsid w:val="00E65C7B"/>
    <w:rsid w:val="00E70997"/>
    <w:rsid w:val="00E7646D"/>
    <w:rsid w:val="00E76EEF"/>
    <w:rsid w:val="00E861FE"/>
    <w:rsid w:val="00E91581"/>
    <w:rsid w:val="00E92F6E"/>
    <w:rsid w:val="00E97441"/>
    <w:rsid w:val="00EA735E"/>
    <w:rsid w:val="00EC0227"/>
    <w:rsid w:val="00EC0806"/>
    <w:rsid w:val="00EC56D1"/>
    <w:rsid w:val="00ED4819"/>
    <w:rsid w:val="00ED6E95"/>
    <w:rsid w:val="00EE057D"/>
    <w:rsid w:val="00EE2801"/>
    <w:rsid w:val="00EE5857"/>
    <w:rsid w:val="00EF45FF"/>
    <w:rsid w:val="00EF6F09"/>
    <w:rsid w:val="00F15773"/>
    <w:rsid w:val="00F33397"/>
    <w:rsid w:val="00F3366A"/>
    <w:rsid w:val="00F35335"/>
    <w:rsid w:val="00F3536B"/>
    <w:rsid w:val="00F40D64"/>
    <w:rsid w:val="00F4459A"/>
    <w:rsid w:val="00F60054"/>
    <w:rsid w:val="00F6588B"/>
    <w:rsid w:val="00F83368"/>
    <w:rsid w:val="00F852FB"/>
    <w:rsid w:val="00F86276"/>
    <w:rsid w:val="00F8725C"/>
    <w:rsid w:val="00F914EB"/>
    <w:rsid w:val="00F97010"/>
    <w:rsid w:val="00F97D97"/>
    <w:rsid w:val="00FA3BD1"/>
    <w:rsid w:val="00FB5F03"/>
    <w:rsid w:val="00FB7D9F"/>
    <w:rsid w:val="00FC5E38"/>
    <w:rsid w:val="00FC5F60"/>
    <w:rsid w:val="00FD554D"/>
    <w:rsid w:val="00FD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BB6518"/>
  <w15:chartTrackingRefBased/>
  <w15:docId w15:val="{F66B563D-F61C-48E5-9A8B-F5D35FF2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  <w:lang w:val="en-GB"/>
    </w:rPr>
  </w:style>
  <w:style w:type="paragraph" w:styleId="Heading2">
    <w:name w:val="heading 2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1"/>
    </w:pPr>
    <w:rPr>
      <w:rFonts w:ascii="Arial" w:hAnsi="Arial"/>
      <w:u w:val="single"/>
      <w:lang w:val="en-GB"/>
    </w:rPr>
  </w:style>
  <w:style w:type="paragraph" w:styleId="Heading3">
    <w:name w:val="heading 3"/>
    <w:basedOn w:val="Normal"/>
    <w:next w:val="Normal"/>
    <w:qFormat/>
    <w:pPr>
      <w:keepNext/>
      <w:tabs>
        <w:tab w:val="left" w:pos="-1440"/>
      </w:tabs>
      <w:jc w:val="both"/>
      <w:outlineLvl w:val="2"/>
    </w:pPr>
    <w:rPr>
      <w:sz w:val="24"/>
      <w:lang w:val="en-GB"/>
    </w:rPr>
  </w:style>
  <w:style w:type="paragraph" w:styleId="Heading4">
    <w:name w:val="heading 4"/>
    <w:basedOn w:val="Normal"/>
    <w:next w:val="Normal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outlineLvl w:val="3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24"/>
      <w:lang w:val="en-GB"/>
    </w:rPr>
  </w:style>
  <w:style w:type="paragraph" w:styleId="Title">
    <w:name w:val="Title"/>
    <w:basedOn w:val="Normal"/>
    <w:qFormat/>
    <w:pPr>
      <w:jc w:val="center"/>
    </w:pPr>
    <w:rPr>
      <w:b/>
      <w:sz w:val="24"/>
      <w:lang w:val="en-GB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</w:pPr>
    <w:rPr>
      <w:sz w:val="24"/>
      <w:lang w:val="en-GB"/>
    </w:rPr>
  </w:style>
  <w:style w:type="paragraph" w:styleId="BalloonText">
    <w:name w:val="Balloon Text"/>
    <w:basedOn w:val="Normal"/>
    <w:semiHidden/>
    <w:rsid w:val="00A862B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5490C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99"/>
    <w:qFormat/>
    <w:rsid w:val="00AC0E88"/>
    <w:pPr>
      <w:ind w:left="720"/>
    </w:pPr>
  </w:style>
  <w:style w:type="character" w:customStyle="1" w:styleId="FooterChar">
    <w:name w:val="Footer Char"/>
    <w:link w:val="Footer"/>
    <w:rsid w:val="003D4E24"/>
    <w:rPr>
      <w:lang w:val="en-US" w:eastAsia="en-US"/>
    </w:rPr>
  </w:style>
  <w:style w:type="table" w:styleId="TableGrid">
    <w:name w:val="Table Grid"/>
    <w:basedOn w:val="TableNormal"/>
    <w:rsid w:val="0088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83EB6"/>
    <w:rPr>
      <w:lang w:val="en-US" w:eastAsia="en-US"/>
    </w:rPr>
  </w:style>
  <w:style w:type="paragraph" w:styleId="NormalWeb">
    <w:name w:val="Normal (Web)"/>
    <w:basedOn w:val="Normal"/>
    <w:uiPriority w:val="99"/>
    <w:unhideWhenUsed/>
    <w:rsid w:val="0026157E"/>
    <w:pPr>
      <w:spacing w:before="100" w:beforeAutospacing="1" w:after="100" w:afterAutospacing="1"/>
    </w:pPr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9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9" ma:contentTypeDescription="Create a new document." ma:contentTypeScope="" ma:versionID="b3c0a7e27c8e9c01a5213eb0375b3912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1e05978ea0b24025e3ef300abe0daa3f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EA52AB-FE1A-4C98-9FCF-DF3A80870B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227FFF-9536-42FB-96FD-264E82A3D82D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3.xml><?xml version="1.0" encoding="utf-8"?>
<ds:datastoreItem xmlns:ds="http://schemas.openxmlformats.org/officeDocument/2006/customXml" ds:itemID="{EB9BBA7A-42B5-4428-A489-85C809663E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E3F7CB-25D7-476B-8BE8-7EE0237D2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1182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VARNDEAN COLLEGE</vt:lpstr>
    </vt:vector>
  </TitlesOfParts>
  <Company>Varndean College</Company>
  <LinksUpToDate>false</LinksUpToDate>
  <CharactersWithSpaces>7876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VARNDEAN COLLEGE</dc:title>
  <dc:subject/>
  <dc:creator>Beverley Luck</dc:creator>
  <cp:keywords/>
  <cp:lastModifiedBy>Graham Haldane</cp:lastModifiedBy>
  <cp:revision>3</cp:revision>
  <cp:lastPrinted>2011-05-05T14:18:00Z</cp:lastPrinted>
  <dcterms:created xsi:type="dcterms:W3CDTF">2026-05-11T14:34:00Z</dcterms:created>
  <dcterms:modified xsi:type="dcterms:W3CDTF">2026-05-11T16:31:00Z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324600</vt:r8>
  </property>
  <property fmtid="{D5CDD505-2E9C-101B-9397-08002B2CF9AE}" pid="4" name="MediaServiceImageTags">
    <vt:lpwstr/>
  </property>
  <property fmtid="{D5CDD505-2E9C-101B-9397-08002B2CF9AE}" pid="5" name="GrammarlyDocumentId">
    <vt:lpwstr>63a217fcc7356fad4f4286f1295fd5a1297bc7bfb55c9f10680d092618134146</vt:lpwstr>
  </property>
</Properties>
</file>